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D014D" w14:textId="16CE4B0A" w:rsidR="00774A69" w:rsidRDefault="00774A69" w:rsidP="00380EF3">
      <w:pPr>
        <w:spacing w:after="0" w:line="240" w:lineRule="auto"/>
        <w:ind w:left="70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3651CC">
        <w:rPr>
          <w:rFonts w:ascii="Times New Roman" w:hAnsi="Times New Roman" w:cs="Times New Roman"/>
          <w:sz w:val="24"/>
          <w:szCs w:val="24"/>
        </w:rPr>
        <w:t xml:space="preserve"> КОНДРАШКИН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14:paraId="35DE4570" w14:textId="40A7FC78" w:rsidR="003651CC" w:rsidRDefault="003651CC" w:rsidP="00380E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КАШИРСКОГО МУНИЦИПАЛЬНОГО РАЙОНА</w:t>
      </w:r>
    </w:p>
    <w:p w14:paraId="51BA57CB" w14:textId="2B1AB3C1" w:rsidR="00774A69" w:rsidRDefault="003651CC" w:rsidP="00380E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3A6ECA55" w14:textId="77777777" w:rsidR="003651CC" w:rsidRDefault="003651CC" w:rsidP="00380E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EA31EA" w14:textId="0D86F30E" w:rsidR="00774A69" w:rsidRDefault="00774A69" w:rsidP="00380E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D2727F2" w14:textId="323429CF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033AD" w14:textId="73D4AAC3" w:rsidR="00774A69" w:rsidRDefault="00774A69" w:rsidP="00365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51CC">
        <w:rPr>
          <w:rFonts w:ascii="Times New Roman" w:hAnsi="Times New Roman" w:cs="Times New Roman"/>
          <w:sz w:val="24"/>
          <w:szCs w:val="24"/>
        </w:rPr>
        <w:t>14 марта 2023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1C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80E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651C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651CC">
        <w:rPr>
          <w:rFonts w:ascii="Times New Roman" w:hAnsi="Times New Roman" w:cs="Times New Roman"/>
          <w:sz w:val="24"/>
          <w:szCs w:val="24"/>
        </w:rPr>
        <w:t>14</w:t>
      </w:r>
    </w:p>
    <w:p w14:paraId="7B203146" w14:textId="1D0F5174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8B8223" w14:textId="144153E7" w:rsidR="00774A69" w:rsidRPr="003651CC" w:rsidRDefault="00774A69" w:rsidP="00774A69">
      <w:pPr>
        <w:spacing w:after="0" w:line="240" w:lineRule="auto"/>
        <w:ind w:right="36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51CC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администрации </w:t>
      </w:r>
      <w:r w:rsidR="003651CC" w:rsidRPr="003651CC">
        <w:rPr>
          <w:rFonts w:ascii="Times New Roman" w:hAnsi="Times New Roman" w:cs="Times New Roman"/>
          <w:bCs/>
          <w:sz w:val="24"/>
          <w:szCs w:val="24"/>
        </w:rPr>
        <w:t>Кондрашкин</w:t>
      </w:r>
      <w:r w:rsidRPr="003651CC">
        <w:rPr>
          <w:rFonts w:ascii="Times New Roman" w:hAnsi="Times New Roman" w:cs="Times New Roman"/>
          <w:bCs/>
          <w:sz w:val="24"/>
          <w:szCs w:val="24"/>
        </w:rPr>
        <w:t>ского сельского поселения</w:t>
      </w:r>
      <w:r w:rsidR="000D4D75" w:rsidRPr="003651CC">
        <w:rPr>
          <w:rFonts w:ascii="Times New Roman" w:hAnsi="Times New Roman" w:cs="Times New Roman"/>
          <w:bCs/>
          <w:sz w:val="24"/>
          <w:szCs w:val="24"/>
        </w:rPr>
        <w:t xml:space="preserve"> Каширского муниципального района Воронежской области</w:t>
      </w:r>
      <w:r w:rsidRPr="003651CC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3651CC">
        <w:rPr>
          <w:rFonts w:ascii="Times New Roman" w:hAnsi="Times New Roman" w:cs="Times New Roman"/>
          <w:bCs/>
          <w:sz w:val="24"/>
          <w:szCs w:val="24"/>
        </w:rPr>
        <w:t>26.01.2016 г.</w:t>
      </w:r>
      <w:r w:rsidRPr="003651C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651CC">
        <w:rPr>
          <w:rFonts w:ascii="Times New Roman" w:hAnsi="Times New Roman" w:cs="Times New Roman"/>
          <w:bCs/>
          <w:sz w:val="24"/>
          <w:szCs w:val="24"/>
        </w:rPr>
        <w:t>9</w:t>
      </w:r>
      <w:r w:rsidRPr="003651CC">
        <w:rPr>
          <w:rFonts w:ascii="Times New Roman" w:hAnsi="Times New Roman" w:cs="Times New Roman"/>
          <w:bCs/>
          <w:sz w:val="24"/>
          <w:szCs w:val="24"/>
        </w:rPr>
        <w:t xml:space="preserve"> «Об утверждении </w:t>
      </w:r>
      <w:r w:rsidR="00BD00F8" w:rsidRPr="003651CC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администрации </w:t>
      </w:r>
      <w:r w:rsidR="003651CC" w:rsidRPr="003651CC">
        <w:rPr>
          <w:rFonts w:ascii="Times New Roman" w:hAnsi="Times New Roman" w:cs="Times New Roman"/>
          <w:bCs/>
          <w:sz w:val="24"/>
          <w:szCs w:val="24"/>
        </w:rPr>
        <w:t>Кондрашкин</w:t>
      </w:r>
      <w:r w:rsidR="00BD00F8" w:rsidRPr="003651CC">
        <w:rPr>
          <w:rFonts w:ascii="Times New Roman" w:hAnsi="Times New Roman" w:cs="Times New Roman"/>
          <w:bCs/>
          <w:sz w:val="24"/>
          <w:szCs w:val="24"/>
        </w:rPr>
        <w:t>ского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3651CC">
        <w:rPr>
          <w:rFonts w:ascii="Times New Roman" w:hAnsi="Times New Roman" w:cs="Times New Roman"/>
          <w:bCs/>
          <w:sz w:val="24"/>
          <w:szCs w:val="24"/>
        </w:rPr>
        <w:t>»</w:t>
      </w:r>
    </w:p>
    <w:p w14:paraId="6E48BAE8" w14:textId="77777777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D7713" w14:textId="30451D8D" w:rsidR="0030495C" w:rsidRDefault="00774A69" w:rsidP="0030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экспертного заключения правового управления Правительства Воронежской области от 22.02.2023 № 19-62/20-</w:t>
      </w:r>
      <w:r w:rsidR="00BD00F8">
        <w:rPr>
          <w:rFonts w:ascii="Times New Roman" w:hAnsi="Times New Roman" w:cs="Times New Roman"/>
          <w:sz w:val="24"/>
          <w:szCs w:val="24"/>
        </w:rPr>
        <w:t>32</w:t>
      </w:r>
      <w:r w:rsidR="003651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-П </w:t>
      </w:r>
      <w:r w:rsidR="00247EC2">
        <w:rPr>
          <w:rFonts w:ascii="Times New Roman" w:hAnsi="Times New Roman" w:cs="Times New Roman"/>
          <w:sz w:val="24"/>
          <w:szCs w:val="24"/>
        </w:rPr>
        <w:t xml:space="preserve">на </w:t>
      </w:r>
      <w:r w:rsidR="00247EC2" w:rsidRPr="00247EC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3651CC">
        <w:rPr>
          <w:rFonts w:ascii="Times New Roman" w:hAnsi="Times New Roman" w:cs="Times New Roman"/>
          <w:sz w:val="24"/>
          <w:szCs w:val="24"/>
        </w:rPr>
        <w:t>Кондрашкин</w:t>
      </w:r>
      <w:r w:rsidR="00247EC2" w:rsidRPr="00247EC2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3651CC">
        <w:rPr>
          <w:rFonts w:ascii="Times New Roman" w:hAnsi="Times New Roman" w:cs="Times New Roman"/>
          <w:sz w:val="24"/>
          <w:szCs w:val="24"/>
        </w:rPr>
        <w:t>26.01.2016</w:t>
      </w:r>
      <w:r w:rsidR="00247EC2" w:rsidRPr="00247EC2">
        <w:rPr>
          <w:rFonts w:ascii="Times New Roman" w:hAnsi="Times New Roman" w:cs="Times New Roman"/>
          <w:sz w:val="24"/>
          <w:szCs w:val="24"/>
        </w:rPr>
        <w:t xml:space="preserve"> №</w:t>
      </w:r>
      <w:r w:rsidR="003651CC">
        <w:rPr>
          <w:rFonts w:ascii="Times New Roman" w:hAnsi="Times New Roman" w:cs="Times New Roman"/>
          <w:sz w:val="24"/>
          <w:szCs w:val="24"/>
        </w:rPr>
        <w:t>9</w:t>
      </w:r>
      <w:r w:rsidR="00BD00F8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</w:t>
      </w:r>
      <w:r w:rsidR="00202D86">
        <w:rPr>
          <w:rFonts w:ascii="Times New Roman" w:hAnsi="Times New Roman" w:cs="Times New Roman"/>
          <w:sz w:val="24"/>
          <w:szCs w:val="24"/>
        </w:rPr>
        <w:t>01.12</w:t>
      </w:r>
      <w:r w:rsidR="003651CC">
        <w:rPr>
          <w:rFonts w:ascii="Times New Roman" w:hAnsi="Times New Roman" w:cs="Times New Roman"/>
          <w:sz w:val="24"/>
          <w:szCs w:val="24"/>
        </w:rPr>
        <w:t>.2022</w:t>
      </w:r>
      <w:r w:rsidR="00BD00F8">
        <w:rPr>
          <w:rFonts w:ascii="Times New Roman" w:hAnsi="Times New Roman" w:cs="Times New Roman"/>
          <w:sz w:val="24"/>
          <w:szCs w:val="24"/>
        </w:rPr>
        <w:t xml:space="preserve"> №</w:t>
      </w:r>
      <w:r w:rsidR="00202D86">
        <w:rPr>
          <w:rFonts w:ascii="Times New Roman" w:hAnsi="Times New Roman" w:cs="Times New Roman"/>
          <w:sz w:val="24"/>
          <w:szCs w:val="24"/>
        </w:rPr>
        <w:t>55</w:t>
      </w:r>
      <w:r w:rsidR="00BD00F8">
        <w:rPr>
          <w:rFonts w:ascii="Times New Roman" w:hAnsi="Times New Roman" w:cs="Times New Roman"/>
          <w:sz w:val="24"/>
          <w:szCs w:val="24"/>
        </w:rPr>
        <w:t>)</w:t>
      </w:r>
      <w:r w:rsidR="00247EC2">
        <w:rPr>
          <w:rFonts w:ascii="Times New Roman" w:hAnsi="Times New Roman" w:cs="Times New Roman"/>
          <w:sz w:val="24"/>
          <w:szCs w:val="24"/>
        </w:rPr>
        <w:t xml:space="preserve">, </w:t>
      </w:r>
      <w:r w:rsidRPr="00774A69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4A69">
        <w:rPr>
          <w:rFonts w:ascii="Times New Roman" w:hAnsi="Times New Roman" w:cs="Times New Roman"/>
          <w:sz w:val="24"/>
          <w:szCs w:val="24"/>
        </w:rPr>
        <w:t xml:space="preserve"> </w:t>
      </w:r>
      <w:r w:rsidR="003651CC">
        <w:rPr>
          <w:rFonts w:ascii="Times New Roman" w:hAnsi="Times New Roman" w:cs="Times New Roman"/>
          <w:sz w:val="24"/>
          <w:szCs w:val="24"/>
        </w:rPr>
        <w:t>Кондрашкин</w:t>
      </w:r>
      <w:r w:rsidRPr="00774A6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30495C" w:rsidRPr="0030495C">
        <w:rPr>
          <w:rFonts w:ascii="Times New Roman" w:hAnsi="Times New Roman" w:cs="Times New Roman"/>
          <w:sz w:val="24"/>
          <w:szCs w:val="24"/>
        </w:rPr>
        <w:t xml:space="preserve"> </w:t>
      </w:r>
      <w:r w:rsidR="0030495C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</w:t>
      </w:r>
    </w:p>
    <w:p w14:paraId="7BF9A412" w14:textId="68011BD1" w:rsidR="00774A69" w:rsidRDefault="00774A69" w:rsidP="00CE6D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86D8115" w14:textId="77777777" w:rsidR="004B6ABA" w:rsidRDefault="004B6ABA" w:rsidP="00CE6D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C995CD" w14:textId="54324CF4" w:rsidR="00CE6DF2" w:rsidRDefault="00774A69" w:rsidP="003F42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E6DF2">
        <w:rPr>
          <w:rFonts w:ascii="Times New Roman" w:hAnsi="Times New Roman" w:cs="Times New Roman"/>
          <w:sz w:val="24"/>
          <w:szCs w:val="24"/>
        </w:rPr>
        <w:t xml:space="preserve">в </w:t>
      </w:r>
      <w:r w:rsidR="00BD00F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D00F8" w:rsidRPr="00BD00F8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="00BD00F8">
        <w:rPr>
          <w:rFonts w:ascii="Times New Roman" w:hAnsi="Times New Roman" w:cs="Times New Roman"/>
          <w:sz w:val="24"/>
          <w:szCs w:val="24"/>
        </w:rPr>
        <w:t xml:space="preserve"> (далее – Регламент)</w:t>
      </w:r>
      <w:r w:rsidR="003F424C">
        <w:rPr>
          <w:rFonts w:ascii="Times New Roman" w:hAnsi="Times New Roman" w:cs="Times New Roman"/>
          <w:sz w:val="24"/>
          <w:szCs w:val="24"/>
        </w:rPr>
        <w:t>,</w:t>
      </w:r>
      <w:r w:rsidR="00CE6DF2" w:rsidRPr="00CE6DF2">
        <w:rPr>
          <w:rFonts w:ascii="Times New Roman" w:hAnsi="Times New Roman" w:cs="Times New Roman"/>
          <w:sz w:val="24"/>
          <w:szCs w:val="24"/>
        </w:rPr>
        <w:t xml:space="preserve"> </w:t>
      </w:r>
      <w:r w:rsidR="003F424C"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3F424C" w:rsidRPr="00CE6DF2">
        <w:rPr>
          <w:rFonts w:ascii="Times New Roman" w:hAnsi="Times New Roman" w:cs="Times New Roman"/>
          <w:sz w:val="24"/>
          <w:szCs w:val="24"/>
        </w:rPr>
        <w:t>постановлени</w:t>
      </w:r>
      <w:r w:rsidR="003F424C">
        <w:rPr>
          <w:rFonts w:ascii="Times New Roman" w:hAnsi="Times New Roman" w:cs="Times New Roman"/>
          <w:sz w:val="24"/>
          <w:szCs w:val="24"/>
        </w:rPr>
        <w:t>е</w:t>
      </w:r>
      <w:r w:rsidR="003F424C">
        <w:rPr>
          <w:rFonts w:ascii="Times New Roman" w:hAnsi="Times New Roman" w:cs="Times New Roman"/>
          <w:sz w:val="24"/>
          <w:szCs w:val="24"/>
        </w:rPr>
        <w:t>м</w:t>
      </w:r>
      <w:r w:rsidR="003F424C" w:rsidRPr="00CE6DF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F424C">
        <w:rPr>
          <w:rFonts w:ascii="Times New Roman" w:hAnsi="Times New Roman" w:cs="Times New Roman"/>
          <w:sz w:val="24"/>
          <w:szCs w:val="24"/>
        </w:rPr>
        <w:t>Кондрашкин</w:t>
      </w:r>
      <w:r w:rsidR="003F424C" w:rsidRPr="00CE6DF2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="003F424C" w:rsidRPr="0078221B"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Воронежской области </w:t>
      </w:r>
      <w:r w:rsidR="003F424C" w:rsidRPr="00BD00F8">
        <w:rPr>
          <w:rFonts w:ascii="Times New Roman" w:hAnsi="Times New Roman" w:cs="Times New Roman"/>
          <w:sz w:val="24"/>
          <w:szCs w:val="24"/>
        </w:rPr>
        <w:t xml:space="preserve">от </w:t>
      </w:r>
      <w:r w:rsidR="003F424C">
        <w:rPr>
          <w:rFonts w:ascii="Times New Roman" w:hAnsi="Times New Roman" w:cs="Times New Roman"/>
          <w:sz w:val="24"/>
          <w:szCs w:val="24"/>
        </w:rPr>
        <w:t>26.01.2016 г.</w:t>
      </w:r>
      <w:r w:rsidR="003F424C" w:rsidRPr="00BD00F8">
        <w:rPr>
          <w:rFonts w:ascii="Times New Roman" w:hAnsi="Times New Roman" w:cs="Times New Roman"/>
          <w:sz w:val="24"/>
          <w:szCs w:val="24"/>
        </w:rPr>
        <w:t xml:space="preserve"> №</w:t>
      </w:r>
      <w:r w:rsidR="003F424C">
        <w:rPr>
          <w:rFonts w:ascii="Times New Roman" w:hAnsi="Times New Roman" w:cs="Times New Roman"/>
          <w:sz w:val="24"/>
          <w:szCs w:val="24"/>
        </w:rPr>
        <w:t>9</w:t>
      </w:r>
      <w:r w:rsidR="003F424C" w:rsidRPr="00BD00F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администрации </w:t>
      </w:r>
      <w:r w:rsidR="003F424C">
        <w:rPr>
          <w:rFonts w:ascii="Times New Roman" w:hAnsi="Times New Roman" w:cs="Times New Roman"/>
          <w:sz w:val="24"/>
          <w:szCs w:val="24"/>
        </w:rPr>
        <w:t>Кондрашкин</w:t>
      </w:r>
      <w:r w:rsidR="003F424C" w:rsidRPr="00BD00F8">
        <w:rPr>
          <w:rFonts w:ascii="Times New Roman" w:hAnsi="Times New Roman" w:cs="Times New Roman"/>
          <w:sz w:val="24"/>
          <w:szCs w:val="24"/>
        </w:rPr>
        <w:t>ского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="003F424C">
        <w:rPr>
          <w:rFonts w:ascii="Times New Roman" w:hAnsi="Times New Roman" w:cs="Times New Roman"/>
          <w:sz w:val="24"/>
          <w:szCs w:val="24"/>
        </w:rPr>
        <w:t xml:space="preserve"> </w:t>
      </w:r>
      <w:r w:rsidR="00CE6D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6B8FCF25" w14:textId="77777777" w:rsidR="00B84629" w:rsidRDefault="00B84629" w:rsidP="004A346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6AD457" w14:textId="52A5A524" w:rsidR="004A3464" w:rsidRDefault="004A3464" w:rsidP="00641D9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Регламент пунктами следующего содержания:</w:t>
      </w:r>
    </w:p>
    <w:p w14:paraId="2BF143F8" w14:textId="66581574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«1.2.1. </w:t>
      </w:r>
      <w:r w:rsidRPr="004A3464">
        <w:rPr>
          <w:rFonts w:ascii="Times New Roman" w:hAnsi="Times New Roman" w:cs="Times New Roman"/>
          <w:sz w:val="24"/>
          <w:szCs w:val="24"/>
        </w:rPr>
        <w:t>Земельные участки, находящиеся в муниципальной собственности, могут быть предоставлены в безвозмездное пользование:</w:t>
      </w:r>
    </w:p>
    <w:p w14:paraId="052B0F11" w14:textId="02C6A2F1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 xml:space="preserve">1) лицам, указанным в пункте 2 статьи 39.9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r w:rsidRPr="004A3464">
        <w:rPr>
          <w:rFonts w:ascii="Times New Roman" w:hAnsi="Times New Roman" w:cs="Times New Roman"/>
          <w:sz w:val="24"/>
          <w:szCs w:val="24"/>
        </w:rPr>
        <w:t xml:space="preserve"> Кодекса, на срок до одного года;</w:t>
      </w:r>
    </w:p>
    <w:p w14:paraId="3FA8E2C9" w14:textId="37B72818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 xml:space="preserve">2) в виде служебных наделов работникам организаций в случаях, указанных в пункте 2 статьи 24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4A3464">
        <w:rPr>
          <w:rFonts w:ascii="Times New Roman" w:hAnsi="Times New Roman" w:cs="Times New Roman"/>
          <w:sz w:val="24"/>
          <w:szCs w:val="24"/>
        </w:rPr>
        <w:t>, на срок трудового договора, заключенного между работником и организацией;</w:t>
      </w:r>
    </w:p>
    <w:p w14:paraId="35F1A013" w14:textId="4F090758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14:paraId="5FBB503D" w14:textId="3E04EBB0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14:paraId="5EDF0E1F" w14:textId="7C4DAFCF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 xml:space="preserve"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</w:t>
      </w:r>
      <w:r w:rsidRPr="004A3464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14:paraId="26CEEBD5" w14:textId="7C4B6E80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5.1)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14:paraId="2F4D385F" w14:textId="7B394426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14:paraId="66AFCA0E" w14:textId="1A1621D1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14:paraId="49CDEA70" w14:textId="001EE854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14:paraId="677CC1E7" w14:textId="6AC0C0B0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14:paraId="66457150" w14:textId="094DF104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</w:t>
      </w:r>
    </w:p>
    <w:p w14:paraId="1118F4D7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11) садоводческим или огородническим некоммерческим товариществам на срок не более чем пять лет;</w:t>
      </w:r>
    </w:p>
    <w:p w14:paraId="0923838A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14:paraId="0BB670AF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</w:r>
    </w:p>
    <w:p w14:paraId="33C19CB6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14:paraId="6551BEE1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 xml:space="preserve"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</w:t>
      </w:r>
      <w:r w:rsidRPr="004A3464">
        <w:rPr>
          <w:rFonts w:ascii="Times New Roman" w:hAnsi="Times New Roman" w:cs="Times New Roman"/>
          <w:sz w:val="24"/>
          <w:szCs w:val="24"/>
        </w:rPr>
        <w:lastRenderedPageBreak/>
        <w:t>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</w:p>
    <w:p w14:paraId="10F5ED2D" w14:textId="05628A2B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16) лицу, право безвозмездного пользования которого на земельный участок, находящийся в муниципальной собственности, прекращено в связи с изъятием земельного участка для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14:paraId="0A517876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</w:r>
    </w:p>
    <w:p w14:paraId="42247246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14:paraId="4FD5B3A2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4802-I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14:paraId="7B09C655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Федерации";</w:t>
      </w:r>
    </w:p>
    <w:p w14:paraId="501024DC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</w:p>
    <w:p w14:paraId="6C3D4E30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 xml:space="preserve">22) публично-правовой компании "Фонд развития территорий" для осуществления функций и полномочий, предусмотренных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</w:t>
      </w:r>
      <w:r w:rsidRPr="004A3464">
        <w:rPr>
          <w:rFonts w:ascii="Times New Roman" w:hAnsi="Times New Roman" w:cs="Times New Roman"/>
          <w:sz w:val="24"/>
          <w:szCs w:val="24"/>
        </w:rPr>
        <w:lastRenderedPageBreak/>
        <w:t>уполномоченным на выдачу разрешений на строительство в соответствии с Градостроительным кодексом Российской Федерации;</w:t>
      </w:r>
    </w:p>
    <w:p w14:paraId="6109554B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23) публично-правовой компании "Роскадастр"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"О публично-правовой компании "Роскадастр";</w:t>
      </w:r>
    </w:p>
    <w:p w14:paraId="3426A172" w14:textId="070AA3D3" w:rsid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24) участнику Военного инновационного технополиса "Эра" Министерства обороны Российской Федерации в соответствии с Федеральным законом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порядке, установленном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обороны.</w:t>
      </w:r>
    </w:p>
    <w:p w14:paraId="3E3B7FFD" w14:textId="77777777" w:rsidR="00B84629" w:rsidRDefault="00B84629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24FE13" w14:textId="3DB4C99E" w:rsidR="00641D9A" w:rsidRPr="00641D9A" w:rsidRDefault="004A3464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641D9A" w:rsidRPr="00641D9A">
        <w:rPr>
          <w:rFonts w:ascii="Times New Roman" w:hAnsi="Times New Roman" w:cs="Times New Roman"/>
          <w:sz w:val="24"/>
          <w:szCs w:val="24"/>
        </w:rPr>
        <w:t>Без проведения торгов осуществляется продажа:</w:t>
      </w:r>
    </w:p>
    <w:p w14:paraId="4E340D59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D9A">
        <w:rPr>
          <w:rFonts w:ascii="Times New Roman" w:hAnsi="Times New Roman" w:cs="Times New Roman"/>
          <w:sz w:val="24"/>
          <w:szCs w:val="24"/>
        </w:rPr>
        <w:t>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</w:r>
    </w:p>
    <w:p w14:paraId="3DF0DF22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1D9A">
        <w:rPr>
          <w:rFonts w:ascii="Times New Roman" w:hAnsi="Times New Roman" w:cs="Times New Roman"/>
          <w:sz w:val="24"/>
          <w:szCs w:val="24"/>
        </w:rPr>
        <w:t>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6F19AF12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1D9A">
        <w:rPr>
          <w:rFonts w:ascii="Times New Roman" w:hAnsi="Times New Roman" w:cs="Times New Roman"/>
          <w:sz w:val="24"/>
          <w:szCs w:val="24"/>
        </w:rPr>
        <w:t xml:space="preserve">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41D9A">
        <w:rPr>
          <w:rFonts w:ascii="Times New Roman" w:hAnsi="Times New Roman" w:cs="Times New Roman"/>
          <w:sz w:val="24"/>
          <w:szCs w:val="24"/>
        </w:rPr>
        <w:t>;</w:t>
      </w:r>
    </w:p>
    <w:p w14:paraId="475E2E4A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41D9A">
        <w:rPr>
          <w:rFonts w:ascii="Times New Roman" w:hAnsi="Times New Roman" w:cs="Times New Roman"/>
          <w:sz w:val="24"/>
          <w:szCs w:val="24"/>
        </w:rPr>
        <w:t xml:space="preserve">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41D9A">
        <w:rPr>
          <w:rFonts w:ascii="Times New Roman" w:hAnsi="Times New Roman" w:cs="Times New Roman"/>
          <w:sz w:val="24"/>
          <w:szCs w:val="24"/>
        </w:rPr>
        <w:t>;</w:t>
      </w:r>
    </w:p>
    <w:p w14:paraId="0322A454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41D9A">
        <w:rPr>
          <w:rFonts w:ascii="Times New Roman" w:hAnsi="Times New Roman" w:cs="Times New Roman"/>
          <w:sz w:val="24"/>
          <w:szCs w:val="24"/>
        </w:rPr>
        <w:t>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14:paraId="6306DD04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1D9A">
        <w:rPr>
          <w:rFonts w:ascii="Times New Roman" w:hAnsi="Times New Roman" w:cs="Times New Roman"/>
          <w:sz w:val="24"/>
          <w:szCs w:val="24"/>
        </w:rPr>
        <w:t>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14:paraId="1959CCA2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41D9A">
        <w:rPr>
          <w:rFonts w:ascii="Times New Roman" w:hAnsi="Times New Roman" w:cs="Times New Roman"/>
          <w:sz w:val="24"/>
          <w:szCs w:val="24"/>
        </w:rPr>
        <w:t xml:space="preserve">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41D9A">
        <w:rPr>
          <w:rFonts w:ascii="Times New Roman" w:hAnsi="Times New Roman" w:cs="Times New Roman"/>
          <w:sz w:val="24"/>
          <w:szCs w:val="24"/>
        </w:rPr>
        <w:t>;</w:t>
      </w:r>
    </w:p>
    <w:p w14:paraId="250C15BB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41D9A">
        <w:rPr>
          <w:rFonts w:ascii="Times New Roman" w:hAnsi="Times New Roman" w:cs="Times New Roman"/>
          <w:sz w:val="24"/>
          <w:szCs w:val="24"/>
        </w:rPr>
        <w:t xml:space="preserve">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</w:t>
      </w:r>
      <w:r w:rsidRPr="00641D9A">
        <w:rPr>
          <w:rFonts w:ascii="Times New Roman" w:hAnsi="Times New Roman" w:cs="Times New Roman"/>
          <w:sz w:val="24"/>
          <w:szCs w:val="24"/>
        </w:rPr>
        <w:lastRenderedPageBreak/>
        <w:t>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 w14:paraId="0DE11E20" w14:textId="77777777" w:rsidR="00B84629" w:rsidRDefault="00B84629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AA6739" w14:textId="0BA9D871" w:rsid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641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2.1.</w:t>
      </w:r>
      <w:r w:rsidRPr="00641D9A">
        <w:rPr>
          <w:rFonts w:ascii="Times New Roman" w:hAnsi="Times New Roman" w:cs="Times New Roman"/>
          <w:sz w:val="24"/>
          <w:szCs w:val="24"/>
        </w:rPr>
        <w:t xml:space="preserve"> Если единственная заявка на участие в аукционе по продаже земельного участка, находящегося в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14:paraId="0714E6A0" w14:textId="77777777" w:rsidR="00B84629" w:rsidRDefault="00B84629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7189AC" w14:textId="104D7883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Pr="00641D9A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предоставления:</w:t>
      </w:r>
    </w:p>
    <w:p w14:paraId="4C36CD69" w14:textId="57DD4DC9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D9A">
        <w:rPr>
          <w:rFonts w:ascii="Times New Roman" w:hAnsi="Times New Roman" w:cs="Times New Roman"/>
          <w:sz w:val="24"/>
          <w:szCs w:val="24"/>
        </w:rPr>
        <w:t>1)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14:paraId="513F5CE2" w14:textId="1266AF75" w:rsidR="00641D9A" w:rsidRPr="0098282B" w:rsidRDefault="0098282B" w:rsidP="009828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1D9A" w:rsidRPr="00641D9A">
        <w:rPr>
          <w:rFonts w:ascii="Times New Roman" w:hAnsi="Times New Roman" w:cs="Times New Roman"/>
          <w:sz w:val="24"/>
          <w:szCs w:val="24"/>
        </w:rPr>
        <w:t>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14:paraId="205AA216" w14:textId="43103862" w:rsidR="00641D9A" w:rsidRPr="0098282B" w:rsidRDefault="0098282B" w:rsidP="009828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1D9A" w:rsidRPr="00641D9A">
        <w:rPr>
          <w:rFonts w:ascii="Times New Roman" w:hAnsi="Times New Roman" w:cs="Times New Roman"/>
          <w:sz w:val="24"/>
          <w:szCs w:val="24"/>
        </w:rPr>
        <w:t xml:space="preserve">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</w:t>
      </w:r>
      <w:r w:rsidR="00641D9A">
        <w:rPr>
          <w:rFonts w:ascii="Times New Roman" w:hAnsi="Times New Roman" w:cs="Times New Roman"/>
          <w:sz w:val="24"/>
          <w:szCs w:val="24"/>
        </w:rPr>
        <w:t>Земельного Кодекса</w:t>
      </w:r>
      <w:r w:rsidR="00641D9A" w:rsidRPr="00641D9A">
        <w:rPr>
          <w:rFonts w:ascii="Times New Roman" w:hAnsi="Times New Roman" w:cs="Times New Roman"/>
          <w:sz w:val="24"/>
          <w:szCs w:val="24"/>
        </w:rPr>
        <w:t xml:space="preserve">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14:paraId="01B63DCD" w14:textId="74BC0FE2" w:rsidR="00641D9A" w:rsidRPr="0098282B" w:rsidRDefault="0098282B" w:rsidP="009828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1D9A" w:rsidRPr="00641D9A">
        <w:rPr>
          <w:rFonts w:ascii="Times New Roman" w:hAnsi="Times New Roman" w:cs="Times New Roman"/>
          <w:sz w:val="24"/>
          <w:szCs w:val="24"/>
        </w:rPr>
        <w:t xml:space="preserve">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</w:t>
      </w:r>
      <w:r w:rsidR="00641D9A">
        <w:rPr>
          <w:rFonts w:ascii="Times New Roman" w:hAnsi="Times New Roman" w:cs="Times New Roman"/>
          <w:sz w:val="24"/>
          <w:szCs w:val="24"/>
        </w:rPr>
        <w:t>Земельного Кодекса</w:t>
      </w:r>
      <w:r w:rsidR="00641D9A" w:rsidRPr="00641D9A">
        <w:rPr>
          <w:rFonts w:ascii="Times New Roman" w:hAnsi="Times New Roman" w:cs="Times New Roman"/>
          <w:sz w:val="24"/>
          <w:szCs w:val="24"/>
        </w:rPr>
        <w:t xml:space="preserve">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</w:p>
    <w:p w14:paraId="476D8942" w14:textId="1CE57081" w:rsidR="00641D9A" w:rsidRPr="00641D9A" w:rsidRDefault="0098282B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1D9A" w:rsidRPr="00641D9A">
        <w:rPr>
          <w:rFonts w:ascii="Times New Roman" w:hAnsi="Times New Roman" w:cs="Times New Roman"/>
          <w:sz w:val="24"/>
          <w:szCs w:val="24"/>
        </w:rPr>
        <w:t>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</w:r>
    </w:p>
    <w:p w14:paraId="7F3A76B9" w14:textId="5F6D7D7A" w:rsidR="00641D9A" w:rsidRPr="00641D9A" w:rsidRDefault="0098282B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1D9A" w:rsidRPr="00641D9A">
        <w:rPr>
          <w:rFonts w:ascii="Times New Roman" w:hAnsi="Times New Roman" w:cs="Times New Roman"/>
          <w:sz w:val="24"/>
          <w:szCs w:val="24"/>
        </w:rPr>
        <w:t>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14:paraId="1C066D08" w14:textId="1B6921A7" w:rsidR="00641D9A" w:rsidRPr="00641D9A" w:rsidRDefault="0098282B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1D9A" w:rsidRPr="00641D9A">
        <w:rPr>
          <w:rFonts w:ascii="Times New Roman" w:hAnsi="Times New Roman" w:cs="Times New Roman"/>
          <w:sz w:val="24"/>
          <w:szCs w:val="24"/>
        </w:rPr>
        <w:t>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14:paraId="154EA78F" w14:textId="55DA3AA0" w:rsidR="00641D9A" w:rsidRPr="00641D9A" w:rsidRDefault="0098282B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641D9A" w:rsidRPr="00641D9A">
        <w:rPr>
          <w:rFonts w:ascii="Times New Roman" w:hAnsi="Times New Roman" w:cs="Times New Roman"/>
          <w:sz w:val="24"/>
          <w:szCs w:val="24"/>
        </w:rPr>
        <w:t>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14:paraId="6C3EA5B9" w14:textId="30F58709" w:rsidR="00641D9A" w:rsidRPr="00641D9A" w:rsidRDefault="0098282B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1D9A" w:rsidRPr="00641D9A">
        <w:rPr>
          <w:rFonts w:ascii="Times New Roman" w:hAnsi="Times New Roman" w:cs="Times New Roman"/>
          <w:sz w:val="24"/>
          <w:szCs w:val="24"/>
        </w:rPr>
        <w:t>) земельного участка в соответствии с Федеральным законом от 24 июля 2008 года N 161-ФЗ "О содействии развитию жилищного строительства";</w:t>
      </w:r>
    </w:p>
    <w:p w14:paraId="792B30C7" w14:textId="7BE5A0E8" w:rsidR="00641D9A" w:rsidRDefault="00641D9A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D9A">
        <w:rPr>
          <w:rFonts w:ascii="Times New Roman" w:hAnsi="Times New Roman" w:cs="Times New Roman"/>
          <w:sz w:val="24"/>
          <w:szCs w:val="24"/>
        </w:rPr>
        <w:t>1</w:t>
      </w:r>
      <w:r w:rsidR="0098282B">
        <w:rPr>
          <w:rFonts w:ascii="Times New Roman" w:hAnsi="Times New Roman" w:cs="Times New Roman"/>
          <w:sz w:val="24"/>
          <w:szCs w:val="24"/>
        </w:rPr>
        <w:t>0</w:t>
      </w:r>
      <w:r w:rsidRPr="00641D9A">
        <w:rPr>
          <w:rFonts w:ascii="Times New Roman" w:hAnsi="Times New Roman" w:cs="Times New Roman"/>
          <w:sz w:val="24"/>
          <w:szCs w:val="24"/>
        </w:rPr>
        <w:t>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14:paraId="014FA9A1" w14:textId="77777777" w:rsidR="00B84629" w:rsidRDefault="00B84629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7896F7" w14:textId="47E041F8" w:rsidR="006775DE" w:rsidRPr="006775DE" w:rsidRDefault="0098282B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 w:rsidR="006775DE" w:rsidRPr="006775DE">
        <w:rPr>
          <w:rFonts w:ascii="Times New Roman" w:hAnsi="Times New Roman" w:cs="Times New Roman"/>
          <w:sz w:val="24"/>
          <w:szCs w:val="24"/>
        </w:rPr>
        <w:t>Договор аренды земельного участка, находящегося в муниципальной собственности, заключается без проведения торгов в случае предоставления:</w:t>
      </w:r>
    </w:p>
    <w:p w14:paraId="4C507E89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14:paraId="46AC68C8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14:paraId="3278B1E3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14:paraId="3AB9BE8D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Федерации;</w:t>
      </w:r>
    </w:p>
    <w:p w14:paraId="0077F7FB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</w:r>
    </w:p>
    <w:p w14:paraId="2C356270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lastRenderedPageBreak/>
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Федерации";</w:t>
      </w:r>
    </w:p>
    <w:p w14:paraId="149F2A06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14:paraId="7EA977F9" w14:textId="3109C9FA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;</w:t>
      </w:r>
    </w:p>
    <w:p w14:paraId="170801B6" w14:textId="601B3CF0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775DE">
        <w:rPr>
          <w:rFonts w:ascii="Times New Roman" w:hAnsi="Times New Roman" w:cs="Times New Roman"/>
          <w:sz w:val="24"/>
          <w:szCs w:val="24"/>
        </w:rPr>
        <w:t>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26EC5CA4" w14:textId="0FEB224E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775DE">
        <w:rPr>
          <w:rFonts w:ascii="Times New Roman" w:hAnsi="Times New Roman" w:cs="Times New Roman"/>
          <w:sz w:val="24"/>
          <w:szCs w:val="24"/>
        </w:rPr>
        <w:t>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14:paraId="48A8CDBB" w14:textId="4A8FBA3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8) земельного участка участникам долевого строительства в случаях, предусмотренных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14:paraId="298C4F44" w14:textId="263E5C1C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, на праве оперативного управления;</w:t>
      </w:r>
    </w:p>
    <w:p w14:paraId="02E40168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</w:r>
    </w:p>
    <w:p w14:paraId="00BB5ABB" w14:textId="2B480F84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;</w:t>
      </w:r>
    </w:p>
    <w:p w14:paraId="0FEBE9D9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14:paraId="33D138E7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с Градостроительным кодексом Российской Федерации реализацию решения о комплексном развитии территории;</w:t>
      </w:r>
    </w:p>
    <w:p w14:paraId="31BCB168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lastRenderedPageBreak/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14:paraId="177C34CD" w14:textId="2B117E42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15) 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;</w:t>
      </w:r>
    </w:p>
    <w:p w14:paraId="597FFD6F" w14:textId="06E7AC72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муниципальных нужд;</w:t>
      </w:r>
    </w:p>
    <w:p w14:paraId="5B948CA3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14:paraId="06A32774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14:paraId="2D76D1B2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14:paraId="2CD7D17D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20) земельного участка, необходимого для проведения работ, связанных с пользованием недрами, недропользователю;</w:t>
      </w:r>
    </w:p>
    <w:p w14:paraId="1E932CC1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14:paraId="24CBB72F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14:paraId="34D44DC6" w14:textId="00CF4A70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23) земельного участка, необходимого для осуществления деятельности, предусмотренной концессионным соглашением, соглашением о муниципально-частном партнерстве, лицу, с которым заключены указанные соглашения;</w:t>
      </w:r>
    </w:p>
    <w:p w14:paraId="6FCDCC4F" w14:textId="2B6766EE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</w:t>
      </w:r>
      <w:r w:rsidRPr="006775DE">
        <w:rPr>
          <w:rFonts w:ascii="Times New Roman" w:hAnsi="Times New Roman" w:cs="Times New Roman"/>
          <w:sz w:val="24"/>
          <w:szCs w:val="24"/>
        </w:rPr>
        <w:lastRenderedPageBreak/>
        <w:t>созданной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14:paraId="0FAE93B8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14:paraId="54074554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</w:p>
    <w:p w14:paraId="0F0855EE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14:paraId="083E35FA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14:paraId="5EEDBB22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14:paraId="2F271957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14:paraId="527C4052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14:paraId="70B3A1B7" w14:textId="38E493CD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муниципальной собственности (далее - договор пользования рыбоводным участком), для указанных целей;</w:t>
      </w:r>
    </w:p>
    <w:p w14:paraId="2E4F83BD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14:paraId="62BEF74D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14:paraId="5F91BCE5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</w:r>
    </w:p>
    <w:p w14:paraId="7F88E9DA" w14:textId="08FAC642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14:paraId="4C8B4DFA" w14:textId="399C701F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в соответствии с Федеральным законом от 24 июля 2008 года N 161-ФЗ "О содействии развитию жилищного строительства";</w:t>
      </w:r>
    </w:p>
    <w:p w14:paraId="5AC1B054" w14:textId="52A4974F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4802-I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14:paraId="4E7F0C40" w14:textId="2C9E826D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</w:r>
    </w:p>
    <w:p w14:paraId="2AB344D8" w14:textId="5619FF9E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</w:r>
    </w:p>
    <w:p w14:paraId="4C3AAAD6" w14:textId="713C2A61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Федерации;</w:t>
      </w:r>
    </w:p>
    <w:p w14:paraId="26F8E702" w14:textId="0A5FB3C0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</w:p>
    <w:p w14:paraId="130DC3D3" w14:textId="788418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775DE">
        <w:rPr>
          <w:rFonts w:ascii="Times New Roman" w:hAnsi="Times New Roman" w:cs="Times New Roman"/>
          <w:sz w:val="24"/>
          <w:szCs w:val="24"/>
        </w:rPr>
        <w:t xml:space="preserve">) земельного участка публично-правовой компании "Фонд развития территорий" для осуществления функций и полномочий, предусмотренных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</w:t>
      </w:r>
      <w:r w:rsidRPr="006775DE">
        <w:rPr>
          <w:rFonts w:ascii="Times New Roman" w:hAnsi="Times New Roman" w:cs="Times New Roman"/>
          <w:sz w:val="24"/>
          <w:szCs w:val="24"/>
        </w:rPr>
        <w:lastRenderedPageBreak/>
        <w:t>участки (права на них) отсутствуют у застройщика, признанного несостоятельным (банкротом);</w:t>
      </w:r>
    </w:p>
    <w:p w14:paraId="2D05272B" w14:textId="0F9B44A8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4</w:t>
      </w:r>
      <w:r w:rsidR="00B84629">
        <w:rPr>
          <w:rFonts w:ascii="Times New Roman" w:hAnsi="Times New Roman" w:cs="Times New Roman"/>
          <w:sz w:val="24"/>
          <w:szCs w:val="24"/>
        </w:rPr>
        <w:t>1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(банкротстве)".</w:t>
      </w:r>
    </w:p>
    <w:p w14:paraId="39BC5677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4DF5C4" w14:textId="3D125028" w:rsidR="006775DE" w:rsidRPr="006775DE" w:rsidRDefault="00B84629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75DE" w:rsidRPr="0067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2.4.1.</w:t>
      </w:r>
      <w:r w:rsidR="006775DE" w:rsidRPr="006775DE">
        <w:rPr>
          <w:rFonts w:ascii="Times New Roman" w:hAnsi="Times New Roman" w:cs="Times New Roman"/>
          <w:sz w:val="24"/>
          <w:szCs w:val="24"/>
        </w:rPr>
        <w:t xml:space="preserve"> Граждане и юридические лица, являющиеся арендаторами находящихся в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14:paraId="5E5FF552" w14:textId="0EEB5E5A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);</w:t>
      </w:r>
    </w:p>
    <w:p w14:paraId="6F76AF32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2) земельный участок предоставлен гражданину на аукционе для ведения садоводства для собственных нужд.</w:t>
      </w:r>
    </w:p>
    <w:p w14:paraId="372BF7D1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CEE112" w14:textId="45F25257" w:rsidR="006775DE" w:rsidRPr="006775DE" w:rsidRDefault="00B84629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1.2.4.2</w:t>
      </w:r>
      <w:r w:rsidR="006775DE" w:rsidRPr="006775DE">
        <w:rPr>
          <w:rFonts w:ascii="Times New Roman" w:hAnsi="Times New Roman" w:cs="Times New Roman"/>
          <w:sz w:val="24"/>
          <w:szCs w:val="24"/>
        </w:rPr>
        <w:t xml:space="preserve">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пункте </w:t>
      </w:r>
      <w:r>
        <w:rPr>
          <w:rFonts w:ascii="Times New Roman" w:hAnsi="Times New Roman" w:cs="Times New Roman"/>
          <w:sz w:val="24"/>
          <w:szCs w:val="24"/>
        </w:rPr>
        <w:t>1.2.4.1. настоящего Регламента</w:t>
      </w:r>
      <w:r w:rsidR="006775DE" w:rsidRPr="006775DE">
        <w:rPr>
          <w:rFonts w:ascii="Times New Roman" w:hAnsi="Times New Roman" w:cs="Times New Roman"/>
          <w:sz w:val="24"/>
          <w:szCs w:val="24"/>
        </w:rPr>
        <w:t xml:space="preserve"> случаях при наличии в совокупности следующих условий:</w:t>
      </w:r>
    </w:p>
    <w:p w14:paraId="07FB0114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14:paraId="16D7A0AC" w14:textId="0C94F646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2) исключительным правом на приобретение такого земельного участка в случаях, предусмотренных настоящим</w:t>
      </w:r>
      <w:r w:rsidR="00B84629">
        <w:rPr>
          <w:rFonts w:ascii="Times New Roman" w:hAnsi="Times New Roman" w:cs="Times New Roman"/>
          <w:sz w:val="24"/>
          <w:szCs w:val="24"/>
        </w:rPr>
        <w:t xml:space="preserve"> Регламентом, Земельным</w:t>
      </w:r>
      <w:r w:rsidRPr="006775DE">
        <w:rPr>
          <w:rFonts w:ascii="Times New Roman" w:hAnsi="Times New Roman" w:cs="Times New Roman"/>
          <w:sz w:val="24"/>
          <w:szCs w:val="24"/>
        </w:rPr>
        <w:t xml:space="preserve"> Кодексом, другими федеральными законами, не обладает иное лицо;</w:t>
      </w:r>
    </w:p>
    <w:p w14:paraId="3131C5A6" w14:textId="748200CD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пунктами 1 и 2 статьи 46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;</w:t>
      </w:r>
    </w:p>
    <w:p w14:paraId="696F0D0D" w14:textId="764BA43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4) на момент заключения нового договора аренды такого земельного участка имеются предусмотренные подпунктами 1 - 30 пункта </w:t>
      </w:r>
      <w:r w:rsidR="00B84629">
        <w:rPr>
          <w:rFonts w:ascii="Times New Roman" w:hAnsi="Times New Roman" w:cs="Times New Roman"/>
          <w:sz w:val="24"/>
          <w:szCs w:val="24"/>
        </w:rPr>
        <w:t>1.2.4.</w:t>
      </w:r>
      <w:r w:rsidRPr="006775DE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B84629">
        <w:rPr>
          <w:rFonts w:ascii="Times New Roman" w:hAnsi="Times New Roman" w:cs="Times New Roman"/>
          <w:sz w:val="24"/>
          <w:szCs w:val="24"/>
        </w:rPr>
        <w:t xml:space="preserve">го Регламента </w:t>
      </w:r>
      <w:r w:rsidRPr="006775DE">
        <w:rPr>
          <w:rFonts w:ascii="Times New Roman" w:hAnsi="Times New Roman" w:cs="Times New Roman"/>
          <w:sz w:val="24"/>
          <w:szCs w:val="24"/>
        </w:rPr>
        <w:t>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14:paraId="6454AE3F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AD90C3" w14:textId="678F2832" w:rsidR="006775DE" w:rsidRPr="006775DE" w:rsidRDefault="00B84629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1.2.4.3</w:t>
      </w:r>
      <w:r w:rsidR="006775DE" w:rsidRPr="006775DE">
        <w:rPr>
          <w:rFonts w:ascii="Times New Roman" w:hAnsi="Times New Roman" w:cs="Times New Roman"/>
          <w:sz w:val="24"/>
          <w:szCs w:val="24"/>
        </w:rPr>
        <w:t>. Предоставление в аренду без проведения торгов земельного участка, который находится в</w:t>
      </w:r>
      <w:r w:rsidR="00813BD9">
        <w:rPr>
          <w:rFonts w:ascii="Times New Roman" w:hAnsi="Times New Roman" w:cs="Times New Roman"/>
          <w:sz w:val="24"/>
          <w:szCs w:val="24"/>
        </w:rPr>
        <w:t xml:space="preserve"> </w:t>
      </w:r>
      <w:r w:rsidR="006775DE" w:rsidRPr="006775DE">
        <w:rPr>
          <w:rFonts w:ascii="Times New Roman" w:hAnsi="Times New Roman" w:cs="Times New Roman"/>
          <w:sz w:val="24"/>
          <w:szCs w:val="24"/>
        </w:rPr>
        <w:t>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14:paraId="28BA7584" w14:textId="51AE12A9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</w:t>
      </w:r>
      <w:r w:rsidR="00813BD9">
        <w:rPr>
          <w:rFonts w:ascii="Times New Roman" w:hAnsi="Times New Roman" w:cs="Times New Roman"/>
          <w:sz w:val="24"/>
          <w:szCs w:val="24"/>
        </w:rPr>
        <w:t>в</w:t>
      </w:r>
      <w:r w:rsidRPr="006775D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собственности;</w:t>
      </w:r>
    </w:p>
    <w:p w14:paraId="3A794584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2) собственнику объекта незавершенного строительства, за исключением указанного в подпункте 1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14:paraId="596CA72D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5AD49A" w14:textId="110BF71F" w:rsidR="0098282B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1.2.4.4</w:t>
      </w:r>
      <w:r w:rsidR="006775DE" w:rsidRPr="006775DE">
        <w:rPr>
          <w:rFonts w:ascii="Times New Roman" w:hAnsi="Times New Roman" w:cs="Times New Roman"/>
          <w:sz w:val="24"/>
          <w:szCs w:val="24"/>
        </w:rPr>
        <w:t>. Если единственная заявка на участие в аукционе на право заключения договора аренды земельного участка, находящегося в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11E4E032" w14:textId="13140C19" w:rsidR="004A3464" w:rsidRDefault="004A3464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59E767" w14:textId="497768EB" w:rsid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1.2.5. </w:t>
      </w:r>
      <w:r w:rsidRPr="00813BD9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в постоянное (бессрочное) пользование осуществляется на основании решения уполномоченного органа.</w:t>
      </w:r>
    </w:p>
    <w:p w14:paraId="0500DD69" w14:textId="77777777" w:rsid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84E253" w14:textId="68BEE176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1.2.5.1. </w:t>
      </w:r>
      <w:r w:rsidRPr="00813BD9">
        <w:rPr>
          <w:rFonts w:ascii="Times New Roman" w:hAnsi="Times New Roman" w:cs="Times New Roman"/>
          <w:sz w:val="24"/>
          <w:szCs w:val="24"/>
        </w:rPr>
        <w:t>Земельные участки, находящиеся в муниципальной собственности, предоставляются в постоянное (бессрочное) пользование исключительно:</w:t>
      </w:r>
    </w:p>
    <w:p w14:paraId="639684EB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1) органам государственной власти и органам местного самоуправления;</w:t>
      </w:r>
    </w:p>
    <w:p w14:paraId="6B5692EA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2) государственным и муниципальным учреждениям (бюджетным, казенным, автономным);</w:t>
      </w:r>
    </w:p>
    <w:p w14:paraId="3C0D615D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3) казенным предприятиям;</w:t>
      </w:r>
    </w:p>
    <w:p w14:paraId="527B0951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4) центрам исторического наследия президентов Российской Федерации, прекративших исполнение своих полномочий.</w:t>
      </w:r>
    </w:p>
    <w:p w14:paraId="55213D9E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45C464" w14:textId="7CD3F164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1.2.5.2</w:t>
      </w:r>
      <w:r w:rsidRPr="00813BD9">
        <w:rPr>
          <w:rFonts w:ascii="Times New Roman" w:hAnsi="Times New Roman" w:cs="Times New Roman"/>
          <w:sz w:val="24"/>
          <w:szCs w:val="24"/>
        </w:rPr>
        <w:t>. В решении о предоставлении земельного участка в постоянное (бессрочное) пользование указывается кадастровый номер земельного участка, а также:</w:t>
      </w:r>
    </w:p>
    <w:p w14:paraId="7D293A6E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1) наименование организации,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лицу;</w:t>
      </w:r>
    </w:p>
    <w:p w14:paraId="4D8A73CC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2) наименование органа местного самоуправления в случае предоставления ему земельного участка;</w:t>
      </w:r>
    </w:p>
    <w:p w14:paraId="1729A3ED" w14:textId="17B1212C" w:rsidR="00F03C66" w:rsidRDefault="00813BD9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3) наименование органа государственной власти в случае предоставления ему земельного участка.</w:t>
      </w:r>
      <w:r w:rsidR="00F03C66">
        <w:rPr>
          <w:rFonts w:ascii="Times New Roman" w:hAnsi="Times New Roman" w:cs="Times New Roman"/>
          <w:sz w:val="24"/>
          <w:szCs w:val="24"/>
        </w:rPr>
        <w:t>»</w:t>
      </w:r>
    </w:p>
    <w:p w14:paraId="01526670" w14:textId="77777777" w:rsidR="00F03C66" w:rsidRPr="00F03C66" w:rsidRDefault="00F03C66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A22A02" w14:textId="78511E39" w:rsidR="004A3464" w:rsidRDefault="00F03C66" w:rsidP="00F03C6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2.2.3. регламента изложить в следующей редакции:</w:t>
      </w:r>
    </w:p>
    <w:p w14:paraId="351D65E1" w14:textId="4F33CBC4" w:rsidR="00F03C66" w:rsidRPr="00F03C66" w:rsidRDefault="00F03C66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«2.2.3. </w:t>
      </w:r>
      <w:r w:rsidRPr="00F03C66">
        <w:rPr>
          <w:rFonts w:ascii="Times New Roman" w:hAnsi="Times New Roman" w:cs="Times New Roman"/>
          <w:sz w:val="24"/>
          <w:szCs w:val="24"/>
        </w:rPr>
        <w:t>Органы, предоставляющие муниципальные услуги, не вправе требовать от заявителя:</w:t>
      </w:r>
    </w:p>
    <w:p w14:paraId="269DC06C" w14:textId="111D065B" w:rsidR="00F03C66" w:rsidRPr="00F03C66" w:rsidRDefault="00F03C66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B573D8A" w14:textId="6F071E57" w:rsidR="00F03C66" w:rsidRPr="00F03C66" w:rsidRDefault="00F03C66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</w:t>
      </w:r>
      <w:bookmarkStart w:id="0" w:name="_Hlk129213784"/>
      <w:r w:rsidRPr="00F03C6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3C6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3C6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bookmarkEnd w:id="0"/>
      <w:r w:rsidRPr="00F03C66">
        <w:rPr>
          <w:rFonts w:ascii="Times New Roman" w:hAnsi="Times New Roman" w:cs="Times New Roman"/>
          <w:sz w:val="24"/>
          <w:szCs w:val="24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06562B14" w14:textId="0C494D7D" w:rsidR="00F03C66" w:rsidRPr="00F03C66" w:rsidRDefault="00F03C66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lastRenderedPageBreak/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C87A86" w:rsidRPr="00F03C66">
        <w:rPr>
          <w:rFonts w:ascii="Times New Roman" w:hAnsi="Times New Roman" w:cs="Times New Roman"/>
          <w:sz w:val="24"/>
          <w:szCs w:val="24"/>
        </w:rPr>
        <w:t>Федеральн</w:t>
      </w:r>
      <w:r w:rsidR="00C87A86">
        <w:rPr>
          <w:rFonts w:ascii="Times New Roman" w:hAnsi="Times New Roman" w:cs="Times New Roman"/>
          <w:sz w:val="24"/>
          <w:szCs w:val="24"/>
        </w:rPr>
        <w:t>ого</w:t>
      </w:r>
      <w:r w:rsidR="00C87A86" w:rsidRPr="00F03C6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87A86">
        <w:rPr>
          <w:rFonts w:ascii="Times New Roman" w:hAnsi="Times New Roman" w:cs="Times New Roman"/>
          <w:sz w:val="24"/>
          <w:szCs w:val="24"/>
        </w:rPr>
        <w:t>а</w:t>
      </w:r>
      <w:r w:rsidR="00C87A86" w:rsidRPr="00F03C6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r w:rsidRPr="00F03C66">
        <w:rPr>
          <w:rFonts w:ascii="Times New Roman" w:hAnsi="Times New Roman" w:cs="Times New Roman"/>
          <w:sz w:val="24"/>
          <w:szCs w:val="24"/>
        </w:rPr>
        <w:t>;</w:t>
      </w:r>
    </w:p>
    <w:p w14:paraId="30570A6C" w14:textId="7DE34703" w:rsidR="00F03C66" w:rsidRPr="00691BCF" w:rsidRDefault="00F03C66" w:rsidP="00691B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D692F14" w14:textId="1E7DB0B6" w:rsidR="00F03C66" w:rsidRPr="00691BCF" w:rsidRDefault="00F03C66" w:rsidP="00691B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B20903E" w14:textId="7E95ADAD" w:rsidR="00F03C66" w:rsidRPr="009E2B0D" w:rsidRDefault="00F03C66" w:rsidP="009E2B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4E2C890" w14:textId="122982AF" w:rsidR="00F03C66" w:rsidRPr="009E2B0D" w:rsidRDefault="00F03C66" w:rsidP="009E2B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F3DC0BA" w14:textId="155688D2" w:rsidR="00F03C66" w:rsidRPr="00FF7DD8" w:rsidRDefault="00F03C66" w:rsidP="00FF7D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9E2B0D" w:rsidRPr="00F03C66">
        <w:rPr>
          <w:rFonts w:ascii="Times New Roman" w:hAnsi="Times New Roman" w:cs="Times New Roman"/>
          <w:sz w:val="24"/>
          <w:szCs w:val="24"/>
        </w:rPr>
        <w:t>Федеральн</w:t>
      </w:r>
      <w:r w:rsidR="009E2B0D">
        <w:rPr>
          <w:rFonts w:ascii="Times New Roman" w:hAnsi="Times New Roman" w:cs="Times New Roman"/>
          <w:sz w:val="24"/>
          <w:szCs w:val="24"/>
        </w:rPr>
        <w:t>ого</w:t>
      </w:r>
      <w:r w:rsidR="009E2B0D" w:rsidRPr="00F03C6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2B0D">
        <w:rPr>
          <w:rFonts w:ascii="Times New Roman" w:hAnsi="Times New Roman" w:cs="Times New Roman"/>
          <w:sz w:val="24"/>
          <w:szCs w:val="24"/>
        </w:rPr>
        <w:t>а</w:t>
      </w:r>
      <w:r w:rsidR="009E2B0D" w:rsidRPr="00F03C6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r w:rsidRPr="00F03C66">
        <w:rPr>
          <w:rFonts w:ascii="Times New Roman" w:hAnsi="Times New Roman" w:cs="Times New Roman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FF7DD8" w:rsidRPr="00FF7DD8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 "Об организации предоставления государственных и муниципальных услуг"</w:t>
      </w:r>
      <w:r w:rsidRPr="00F03C66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14:paraId="7DA2F9E7" w14:textId="296AD83B" w:rsidR="00F03C66" w:rsidRDefault="00F03C66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FF7DD8" w:rsidRPr="00F03C66">
        <w:rPr>
          <w:rFonts w:ascii="Times New Roman" w:hAnsi="Times New Roman" w:cs="Times New Roman"/>
          <w:sz w:val="24"/>
          <w:szCs w:val="24"/>
        </w:rPr>
        <w:t>Федеральн</w:t>
      </w:r>
      <w:r w:rsidR="00FF7DD8">
        <w:rPr>
          <w:rFonts w:ascii="Times New Roman" w:hAnsi="Times New Roman" w:cs="Times New Roman"/>
          <w:sz w:val="24"/>
          <w:szCs w:val="24"/>
        </w:rPr>
        <w:t>ого</w:t>
      </w:r>
      <w:r w:rsidR="00FF7DD8" w:rsidRPr="00F03C6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F7DD8">
        <w:rPr>
          <w:rFonts w:ascii="Times New Roman" w:hAnsi="Times New Roman" w:cs="Times New Roman"/>
          <w:sz w:val="24"/>
          <w:szCs w:val="24"/>
        </w:rPr>
        <w:t>а</w:t>
      </w:r>
      <w:r w:rsidR="00FF7DD8" w:rsidRPr="00F03C6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r w:rsidRPr="00F03C66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0351EC">
        <w:rPr>
          <w:rFonts w:ascii="Times New Roman" w:hAnsi="Times New Roman" w:cs="Times New Roman"/>
          <w:sz w:val="24"/>
          <w:szCs w:val="24"/>
        </w:rPr>
        <w:t>»</w:t>
      </w:r>
    </w:p>
    <w:p w14:paraId="58E0E714" w14:textId="77777777" w:rsidR="00685A68" w:rsidRDefault="00685A68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7851A5" w14:textId="77777777" w:rsidR="00685A68" w:rsidRPr="00630417" w:rsidRDefault="00685A68" w:rsidP="00685A6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2.4.1. Регламента слова «</w:t>
      </w:r>
      <w:r w:rsidRPr="00211A6A">
        <w:rPr>
          <w:rFonts w:ascii="Times New Roman" w:hAnsi="Times New Roman" w:cs="Times New Roman"/>
          <w:sz w:val="24"/>
          <w:szCs w:val="24"/>
        </w:rPr>
        <w:t>не более чем тридцать дней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211A6A">
        <w:rPr>
          <w:rFonts w:ascii="Times New Roman" w:hAnsi="Times New Roman" w:cs="Times New Roman"/>
          <w:sz w:val="24"/>
          <w:szCs w:val="24"/>
        </w:rPr>
        <w:t xml:space="preserve">не более чем </w:t>
      </w:r>
      <w:r>
        <w:rPr>
          <w:rFonts w:ascii="Times New Roman" w:hAnsi="Times New Roman" w:cs="Times New Roman"/>
          <w:sz w:val="24"/>
          <w:szCs w:val="24"/>
        </w:rPr>
        <w:t>двадцать</w:t>
      </w:r>
      <w:r w:rsidRPr="00211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11A6A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2F61C64" w14:textId="77777777" w:rsid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3CB9AE" w14:textId="0223265B" w:rsidR="00F03C66" w:rsidRDefault="000351EC" w:rsidP="00BD00F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2.4.2. Регламента изложить в следующей редакции:</w:t>
      </w:r>
    </w:p>
    <w:p w14:paraId="0831636C" w14:textId="6EFA653D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«2.4.2. </w:t>
      </w:r>
      <w:r w:rsidRPr="000351EC">
        <w:rPr>
          <w:rFonts w:ascii="Times New Roman" w:hAnsi="Times New Roman" w:cs="Times New Roman"/>
          <w:sz w:val="24"/>
          <w:szCs w:val="24"/>
        </w:rPr>
        <w:t>В заявлении о предоставлении земельного участка, находящегося в муниципальной собственности, без проведения торгов указываются:</w:t>
      </w:r>
    </w:p>
    <w:p w14:paraId="07DBA66B" w14:textId="541B2637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64E6677D" w14:textId="0D7F4CA1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</w:t>
      </w:r>
      <w:r w:rsidRPr="000351EC">
        <w:rPr>
          <w:rFonts w:ascii="Times New Roman" w:hAnsi="Times New Roman" w:cs="Times New Roman"/>
          <w:sz w:val="24"/>
          <w:szCs w:val="24"/>
        </w:rPr>
        <w:lastRenderedPageBreak/>
        <w:t>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5462891B" w14:textId="6C94F50B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14:paraId="2D054EBB" w14:textId="3A0A5435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 xml:space="preserve"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0351EC">
        <w:rPr>
          <w:rFonts w:ascii="Times New Roman" w:hAnsi="Times New Roman" w:cs="Times New Roman"/>
          <w:sz w:val="24"/>
          <w:szCs w:val="24"/>
        </w:rPr>
        <w:t xml:space="preserve"> оснований;</w:t>
      </w:r>
    </w:p>
    <w:p w14:paraId="00287B3E" w14:textId="6DA72BED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14:paraId="7E751DBD" w14:textId="1C19AF96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7C8BD81E" w14:textId="5FBF0BE0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участка;</w:t>
      </w:r>
    </w:p>
    <w:p w14:paraId="399BB16B" w14:textId="7764F295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14:paraId="7762AA36" w14:textId="6A33F49B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14:paraId="1983116E" w14:textId="2A23A9A9" w:rsid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10) почтовый адрес и (или) адрес электронной почты для связи с заявителем.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9263ECB" w14:textId="77777777" w:rsid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94E3A4" w14:textId="5C03D921" w:rsidR="003E21AF" w:rsidRDefault="003E21AF" w:rsidP="003E21A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2.4.3. Регламента изложить в следующей редакции:</w:t>
      </w:r>
    </w:p>
    <w:p w14:paraId="55AC6CC6" w14:textId="606FE84D" w:rsidR="000351EC" w:rsidRDefault="000351EC" w:rsidP="003E21A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«2.4.</w:t>
      </w:r>
      <w:r w:rsidR="003E21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51EC">
        <w:rPr>
          <w:rFonts w:ascii="Times New Roman" w:hAnsi="Times New Roman" w:cs="Times New Roman"/>
          <w:sz w:val="24"/>
          <w:szCs w:val="24"/>
        </w:rPr>
        <w:t xml:space="preserve">К заявлению о предоставлении земельного участка прилагаются документы, предусмотренные подпунктами 1 и 4 - 6 пункта 2 статьи 39.15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0351EC">
        <w:rPr>
          <w:rFonts w:ascii="Times New Roman" w:hAnsi="Times New Roman" w:cs="Times New Roman"/>
          <w:sz w:val="24"/>
          <w:szCs w:val="24"/>
        </w:rPr>
        <w:t>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  <w:r w:rsidR="003E21AF">
        <w:rPr>
          <w:rFonts w:ascii="Times New Roman" w:hAnsi="Times New Roman" w:cs="Times New Roman"/>
          <w:sz w:val="24"/>
          <w:szCs w:val="24"/>
        </w:rPr>
        <w:t>»</w:t>
      </w:r>
    </w:p>
    <w:p w14:paraId="402FCBCF" w14:textId="77777777" w:rsidR="003E21AF" w:rsidRDefault="003E21AF" w:rsidP="006304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2F4A42" w14:textId="7594A282" w:rsidR="003E21AF" w:rsidRDefault="003E21AF" w:rsidP="0063041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2.4.4. Регламента изложить в следующей редакции:</w:t>
      </w:r>
    </w:p>
    <w:p w14:paraId="2455392E" w14:textId="1A2BAC53" w:rsidR="000351EC" w:rsidRDefault="003E21AF" w:rsidP="006304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51EC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351EC">
        <w:rPr>
          <w:rFonts w:ascii="Times New Roman" w:hAnsi="Times New Roman" w:cs="Times New Roman"/>
          <w:sz w:val="24"/>
          <w:szCs w:val="24"/>
        </w:rPr>
        <w:t xml:space="preserve">. </w:t>
      </w:r>
      <w:r w:rsidR="000351EC" w:rsidRPr="000351EC">
        <w:rPr>
          <w:rFonts w:ascii="Times New Roman" w:hAnsi="Times New Roman" w:cs="Times New Roman"/>
          <w:sz w:val="24"/>
          <w:szCs w:val="24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пункта </w:t>
      </w:r>
      <w:r w:rsidR="000351EC">
        <w:rPr>
          <w:rFonts w:ascii="Times New Roman" w:hAnsi="Times New Roman" w:cs="Times New Roman"/>
          <w:sz w:val="24"/>
          <w:szCs w:val="24"/>
        </w:rPr>
        <w:t>2.4.2.</w:t>
      </w:r>
      <w:r w:rsidR="000351EC" w:rsidRPr="000351E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351EC">
        <w:rPr>
          <w:rFonts w:ascii="Times New Roman" w:hAnsi="Times New Roman" w:cs="Times New Roman"/>
          <w:sz w:val="24"/>
          <w:szCs w:val="24"/>
        </w:rPr>
        <w:t>его Регламента</w:t>
      </w:r>
      <w:r w:rsidR="000351EC" w:rsidRPr="000351EC">
        <w:rPr>
          <w:rFonts w:ascii="Times New Roman" w:hAnsi="Times New Roman" w:cs="Times New Roman"/>
          <w:sz w:val="24"/>
          <w:szCs w:val="24"/>
        </w:rPr>
        <w:t>, подано в иной уполномоченный орган или к заявлению не приложены документы, предоставляемые в соответствии с пунктом 2</w:t>
      </w:r>
      <w:r w:rsidR="000351EC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351EC">
        <w:rPr>
          <w:rFonts w:ascii="Times New Roman" w:hAnsi="Times New Roman" w:cs="Times New Roman"/>
          <w:sz w:val="24"/>
          <w:szCs w:val="24"/>
        </w:rPr>
        <w:t>.</w:t>
      </w:r>
      <w:r w:rsidR="000351EC" w:rsidRPr="000351E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351EC">
        <w:rPr>
          <w:rFonts w:ascii="Times New Roman" w:hAnsi="Times New Roman" w:cs="Times New Roman"/>
          <w:sz w:val="24"/>
          <w:szCs w:val="24"/>
        </w:rPr>
        <w:t>его Регламен</w:t>
      </w:r>
      <w:r w:rsidR="00163929">
        <w:rPr>
          <w:rFonts w:ascii="Times New Roman" w:hAnsi="Times New Roman" w:cs="Times New Roman"/>
          <w:sz w:val="24"/>
          <w:szCs w:val="24"/>
        </w:rPr>
        <w:t>та</w:t>
      </w:r>
      <w:r w:rsidR="000351EC" w:rsidRPr="000351EC">
        <w:rPr>
          <w:rFonts w:ascii="Times New Roman" w:hAnsi="Times New Roman" w:cs="Times New Roman"/>
          <w:sz w:val="24"/>
          <w:szCs w:val="24"/>
        </w:rPr>
        <w:t>. При этом уполномоченным органом должны быть указаны причины возврата заявления о предоставлении земельного участка.</w:t>
      </w:r>
      <w:r w:rsidR="000351EC">
        <w:rPr>
          <w:rFonts w:ascii="Times New Roman" w:hAnsi="Times New Roman" w:cs="Times New Roman"/>
          <w:sz w:val="24"/>
          <w:szCs w:val="24"/>
        </w:rPr>
        <w:t>»</w:t>
      </w:r>
    </w:p>
    <w:p w14:paraId="40DD1023" w14:textId="77777777" w:rsidR="000351EC" w:rsidRDefault="000351EC" w:rsidP="006304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5BDC85" w14:textId="318DBE85" w:rsidR="000351EC" w:rsidRDefault="003E21AF" w:rsidP="0063041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2.4.5. и 2.4.6. Регламента исключить.</w:t>
      </w:r>
    </w:p>
    <w:p w14:paraId="25D2C278" w14:textId="77777777" w:rsidR="00630417" w:rsidRDefault="00630417" w:rsidP="006304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7B6B57" w14:textId="02C95F06" w:rsidR="00630417" w:rsidRDefault="00630417" w:rsidP="00211A6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2.6.1. Регламента изложить в следующей редакции:</w:t>
      </w:r>
    </w:p>
    <w:p w14:paraId="40DC231F" w14:textId="630E3B20" w:rsidR="00630417" w:rsidRDefault="00630417" w:rsidP="00211A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«2.6.1. </w:t>
      </w:r>
      <w:r w:rsidRPr="0063041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 установлен п</w:t>
      </w:r>
      <w:r w:rsidRPr="00630417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30417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от 2 сентября 2020 г. N П/0321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417">
        <w:rPr>
          <w:rFonts w:ascii="Times New Roman" w:hAnsi="Times New Roman" w:cs="Times New Roman"/>
          <w:sz w:val="24"/>
          <w:szCs w:val="24"/>
        </w:rPr>
        <w:t>"Об утверждении перечня документов, подтверждающих право заявителя на приобретение земельного участка без проведения торгов"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A3BCDE" w14:textId="77777777" w:rsidR="00211A6A" w:rsidRDefault="00211A6A" w:rsidP="00211A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6A11EE" w14:textId="79A5BC05" w:rsidR="000E1EC3" w:rsidRDefault="000E1EC3" w:rsidP="000E1EC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а) пункта 3.4.1. Регламента изложить следующей редакции:</w:t>
      </w:r>
    </w:p>
    <w:p w14:paraId="25109D52" w14:textId="77777777" w:rsidR="000E1EC3" w:rsidRPr="000E1EC3" w:rsidRDefault="000E1EC3" w:rsidP="000E1EC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1EC3">
        <w:rPr>
          <w:rFonts w:ascii="Times New Roman" w:hAnsi="Times New Roman" w:cs="Times New Roman"/>
          <w:sz w:val="24"/>
          <w:szCs w:val="24"/>
        </w:rPr>
        <w:t>а)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области:</w:t>
      </w:r>
    </w:p>
    <w:p w14:paraId="097006A5" w14:textId="007ACD75" w:rsidR="000E1EC3" w:rsidRPr="000E1EC3" w:rsidRDefault="000E1EC3" w:rsidP="00211A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C3">
        <w:rPr>
          <w:rFonts w:ascii="Times New Roman" w:hAnsi="Times New Roman" w:cs="Times New Roman"/>
          <w:sz w:val="24"/>
          <w:szCs w:val="24"/>
        </w:rPr>
        <w:lastRenderedPageBreak/>
        <w:t>- выписку из Едино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0E1EC3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E1EC3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1EC3">
        <w:rPr>
          <w:rFonts w:ascii="Times New Roman" w:hAnsi="Times New Roman" w:cs="Times New Roman"/>
          <w:sz w:val="24"/>
          <w:szCs w:val="24"/>
        </w:rPr>
        <w:t xml:space="preserve"> недвижимости о правах на здание, сооружение, находящееся на земельном участке, в отношении которого подано заявление о предварительном согласовании предоставления;</w:t>
      </w:r>
    </w:p>
    <w:p w14:paraId="1CC969F2" w14:textId="48C1DD3E" w:rsidR="000E1EC3" w:rsidRDefault="000E1EC3" w:rsidP="00211A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C3">
        <w:rPr>
          <w:rFonts w:ascii="Times New Roman" w:hAnsi="Times New Roman" w:cs="Times New Roman"/>
          <w:sz w:val="24"/>
          <w:szCs w:val="24"/>
        </w:rPr>
        <w:t>- выписку из Едино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0E1EC3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E1EC3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1EC3">
        <w:rPr>
          <w:rFonts w:ascii="Times New Roman" w:hAnsi="Times New Roman" w:cs="Times New Roman"/>
          <w:sz w:val="24"/>
          <w:szCs w:val="24"/>
        </w:rPr>
        <w:t xml:space="preserve"> недвижимости о правах на приобретаемый земельный участок.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504B9C7" w14:textId="77777777" w:rsidR="00211A6A" w:rsidRDefault="00211A6A" w:rsidP="00211A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B8C69C" w14:textId="77777777" w:rsidR="002C0998" w:rsidRDefault="002C0998" w:rsidP="002C0998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11A6A">
        <w:rPr>
          <w:rFonts w:ascii="Times New Roman" w:hAnsi="Times New Roman" w:cs="Times New Roman"/>
          <w:sz w:val="24"/>
          <w:szCs w:val="24"/>
        </w:rPr>
        <w:t>В пункте 3.5.1. Регламента слова «7 рабочих дней» заменить словами «2 рабочих дней».</w:t>
      </w:r>
    </w:p>
    <w:p w14:paraId="66A82776" w14:textId="77777777" w:rsidR="002C0998" w:rsidRPr="00211A6A" w:rsidRDefault="002C0998" w:rsidP="002C099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24044021" w14:textId="77777777" w:rsidR="00211A6A" w:rsidRDefault="00211A6A" w:rsidP="00211A6A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A6A">
        <w:rPr>
          <w:rFonts w:ascii="Times New Roman" w:hAnsi="Times New Roman" w:cs="Times New Roman"/>
          <w:sz w:val="24"/>
          <w:szCs w:val="24"/>
        </w:rPr>
        <w:t>В пункте 3.5.2. Регламента слова «3 рабочих дней» заменить словами «1 рабочего дня».</w:t>
      </w:r>
    </w:p>
    <w:p w14:paraId="662B0E1D" w14:textId="77777777" w:rsidR="000E1EC3" w:rsidRPr="000E1EC3" w:rsidRDefault="000E1EC3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037257" w14:textId="46838EE5" w:rsidR="0003525F" w:rsidRDefault="000E1EC3" w:rsidP="0086067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Регламента изложить в следующей редакции:</w:t>
      </w:r>
    </w:p>
    <w:p w14:paraId="679DD15D" w14:textId="6027A9F7" w:rsid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6067D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администрации, должностного лица администрации либо муниципального служащего администрации, МФЦ, работника МФЦ, организаций, предусмотренных частью 1.1 статьи 16 Федерального закона № 210-ФЗ, а также их работников</w:t>
      </w:r>
    </w:p>
    <w:p w14:paraId="090BC669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14:paraId="23C75B13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14:paraId="31FDB2D5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14:paraId="6CC2616E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14:paraId="7820A0CF" w14:textId="6A7E67F9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3651CC">
        <w:rPr>
          <w:rFonts w:ascii="Times New Roman" w:hAnsi="Times New Roman" w:cs="Times New Roman"/>
          <w:sz w:val="24"/>
          <w:szCs w:val="24"/>
        </w:rPr>
        <w:t>Кондрашкин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 для предоставления муниципальной услуги;</w:t>
      </w:r>
    </w:p>
    <w:p w14:paraId="16C61BF7" w14:textId="3C5D96A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3651CC">
        <w:rPr>
          <w:rFonts w:ascii="Times New Roman" w:hAnsi="Times New Roman" w:cs="Times New Roman"/>
          <w:sz w:val="24"/>
          <w:szCs w:val="24"/>
        </w:rPr>
        <w:t>Кондрашкин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86067D"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 Воронежской области для предоставления муниципальной услуги, у заявителя;</w:t>
      </w:r>
    </w:p>
    <w:p w14:paraId="492B8276" w14:textId="7F24A9D8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</w:t>
      </w:r>
      <w:r w:rsidR="003651CC">
        <w:rPr>
          <w:rFonts w:ascii="Times New Roman" w:hAnsi="Times New Roman" w:cs="Times New Roman"/>
          <w:sz w:val="24"/>
          <w:szCs w:val="24"/>
        </w:rPr>
        <w:t>Кондрашкин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области;</w:t>
      </w:r>
    </w:p>
    <w:p w14:paraId="2538B765" w14:textId="2F159269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3651CC">
        <w:rPr>
          <w:rFonts w:ascii="Times New Roman" w:hAnsi="Times New Roman" w:cs="Times New Roman"/>
          <w:sz w:val="24"/>
          <w:szCs w:val="24"/>
        </w:rPr>
        <w:t>Кондрашкин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области;</w:t>
      </w:r>
    </w:p>
    <w:p w14:paraId="0BE05EF5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9A7987F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14:paraId="6D922284" w14:textId="01E8A0B4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lastRenderedPageBreak/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администрации </w:t>
      </w:r>
      <w:r w:rsidR="003651CC">
        <w:rPr>
          <w:rFonts w:ascii="Times New Roman" w:hAnsi="Times New Roman" w:cs="Times New Roman"/>
          <w:sz w:val="24"/>
          <w:szCs w:val="24"/>
        </w:rPr>
        <w:t>Кондрашкин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области;</w:t>
      </w:r>
    </w:p>
    <w:p w14:paraId="1A430EC0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14:paraId="1999ABB3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14:paraId="375CC499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5.4. Оснований для отказа в рассмотрении жалобы не имеется.</w:t>
      </w:r>
    </w:p>
    <w:p w14:paraId="7CEF01DD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14:paraId="782764C8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14:paraId="1A524345" w14:textId="54FF5ADD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</w:t>
      </w:r>
      <w:r w:rsidR="000D3DFC">
        <w:rPr>
          <w:rFonts w:ascii="Times New Roman" w:hAnsi="Times New Roman" w:cs="Times New Roman"/>
          <w:sz w:val="24"/>
          <w:szCs w:val="24"/>
        </w:rPr>
        <w:t>фициального сайта администрации</w:t>
      </w:r>
      <w:r w:rsidRPr="0086067D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14:paraId="60EB7638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14:paraId="44233F79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14:paraId="1746EBD6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6D23348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14:paraId="19061006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18A178DE" w14:textId="77A92C0E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4B6ABA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3651CC">
        <w:rPr>
          <w:rFonts w:ascii="Times New Roman" w:hAnsi="Times New Roman" w:cs="Times New Roman"/>
          <w:sz w:val="24"/>
          <w:szCs w:val="24"/>
        </w:rPr>
        <w:t>Кондрашкин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области.</w:t>
      </w:r>
    </w:p>
    <w:p w14:paraId="05A6A974" w14:textId="5A65CBF5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AB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651CC">
        <w:rPr>
          <w:rFonts w:ascii="Times New Roman" w:hAnsi="Times New Roman" w:cs="Times New Roman"/>
          <w:sz w:val="24"/>
          <w:szCs w:val="24"/>
        </w:rPr>
        <w:t>Кондрашкин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14:paraId="65BF8195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14:paraId="7EDB250A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14:paraId="3828F0C3" w14:textId="6DF23C49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3651CC">
        <w:rPr>
          <w:rFonts w:ascii="Times New Roman" w:hAnsi="Times New Roman" w:cs="Times New Roman"/>
          <w:sz w:val="24"/>
          <w:szCs w:val="24"/>
        </w:rPr>
        <w:t>Кондрашкин</w:t>
      </w:r>
      <w:r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области;</w:t>
      </w:r>
    </w:p>
    <w:p w14:paraId="15A9338C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172B3902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7036CF93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14:paraId="01C6300B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14:paraId="2B2DD038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14:paraId="1799ACFF" w14:textId="748972AF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</w:t>
      </w:r>
      <w:r>
        <w:rPr>
          <w:rFonts w:ascii="Times New Roman" w:hAnsi="Times New Roman" w:cs="Times New Roman"/>
          <w:sz w:val="24"/>
          <w:szCs w:val="24"/>
        </w:rPr>
        <w:t xml:space="preserve">онежской области от 26.04.2013 </w:t>
      </w:r>
      <w:r w:rsidRPr="0086067D">
        <w:rPr>
          <w:rFonts w:ascii="Times New Roman" w:hAnsi="Times New Roman" w:cs="Times New Roman"/>
          <w:sz w:val="24"/>
          <w:szCs w:val="24"/>
        </w:rPr>
        <w:t>№ 53-ОЗ «Об особенностях подачи и рассмотрения жалоб на нарушение порядка предоставления государственны</w:t>
      </w:r>
      <w:r w:rsidR="000D3DFC">
        <w:rPr>
          <w:rFonts w:ascii="Times New Roman" w:hAnsi="Times New Roman" w:cs="Times New Roman"/>
          <w:sz w:val="24"/>
          <w:szCs w:val="24"/>
        </w:rPr>
        <w:t xml:space="preserve">х услуг в Воронежской области» </w:t>
      </w:r>
      <w:r w:rsidRPr="0086067D">
        <w:rPr>
          <w:rFonts w:ascii="Times New Roman" w:hAnsi="Times New Roman" w:cs="Times New Roman"/>
          <w:sz w:val="24"/>
          <w:szCs w:val="24"/>
        </w:rPr>
        <w:t>в отношении того же заявителя и по тому же предмету жалобы;</w:t>
      </w:r>
    </w:p>
    <w:p w14:paraId="7D8E6309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4) если обжалуемые действия являются правомерными.</w:t>
      </w:r>
    </w:p>
    <w:p w14:paraId="5A7A5D82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14:paraId="23622D34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14:paraId="086CE9BA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14:paraId="554F4322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14:paraId="5CCF62E4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14:paraId="1B11A21E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E8511D9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20A671C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5.14. В случае признания жалобы не подлежащей удовлетворению в ответе заявителю, указанном в пункте 5.12 настоящего Административного регламента, даются </w:t>
      </w:r>
      <w:r w:rsidRPr="0086067D">
        <w:rPr>
          <w:rFonts w:ascii="Times New Roman" w:hAnsi="Times New Roman" w:cs="Times New Roman"/>
          <w:sz w:val="24"/>
          <w:szCs w:val="24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14:paraId="6CB057FF" w14:textId="7207FE0C" w:rsid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A828797" w14:textId="77777777" w:rsidR="0003525F" w:rsidRPr="000E1EC3" w:rsidRDefault="0003525F" w:rsidP="000E1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A39C0" w14:textId="3496270F" w:rsidR="00CE6DF2" w:rsidRDefault="005B06B7" w:rsidP="00CE6D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6B7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 w:rsidR="003651CC">
        <w:rPr>
          <w:rFonts w:ascii="Times New Roman" w:hAnsi="Times New Roman" w:cs="Times New Roman"/>
          <w:sz w:val="24"/>
          <w:szCs w:val="24"/>
        </w:rPr>
        <w:t>Кондрашкин</w:t>
      </w:r>
      <w:r w:rsidRPr="005B06B7">
        <w:rPr>
          <w:rFonts w:ascii="Times New Roman" w:hAnsi="Times New Roman" w:cs="Times New Roman"/>
          <w:sz w:val="24"/>
          <w:szCs w:val="24"/>
        </w:rPr>
        <w:t xml:space="preserve">ского сельского поселения Каширского муниципального района Воронежской области «Вестник муниципальных правовых актов </w:t>
      </w:r>
      <w:r w:rsidR="003651CC">
        <w:rPr>
          <w:rFonts w:ascii="Times New Roman" w:hAnsi="Times New Roman" w:cs="Times New Roman"/>
          <w:sz w:val="24"/>
          <w:szCs w:val="24"/>
        </w:rPr>
        <w:t>Кондрашкин</w:t>
      </w:r>
      <w:r w:rsidRPr="005B06B7">
        <w:rPr>
          <w:rFonts w:ascii="Times New Roman" w:hAnsi="Times New Roman" w:cs="Times New Roman"/>
          <w:sz w:val="24"/>
          <w:szCs w:val="24"/>
        </w:rPr>
        <w:t xml:space="preserve">ского сельского поселения Каширского муниципального района Воронежской области» и разместить на официальном сайте администрации </w:t>
      </w:r>
      <w:r w:rsidR="003651CC">
        <w:rPr>
          <w:rFonts w:ascii="Times New Roman" w:hAnsi="Times New Roman" w:cs="Times New Roman"/>
          <w:sz w:val="24"/>
          <w:szCs w:val="24"/>
        </w:rPr>
        <w:t>Кондрашкин</w:t>
      </w:r>
      <w:r w:rsidRPr="005B06B7">
        <w:rPr>
          <w:rFonts w:ascii="Times New Roman" w:hAnsi="Times New Roman" w:cs="Times New Roman"/>
          <w:sz w:val="24"/>
          <w:szCs w:val="24"/>
        </w:rPr>
        <w:t>ского сельского поселения в сети Интернет.</w:t>
      </w:r>
    </w:p>
    <w:p w14:paraId="189F758E" w14:textId="77777777" w:rsidR="004B6ABA" w:rsidRDefault="004B6ABA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E224D" w14:textId="77777777" w:rsidR="004B6ABA" w:rsidRDefault="004B6ABA" w:rsidP="006C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Кондрашкинского </w:t>
      </w:r>
    </w:p>
    <w:p w14:paraId="5086532A" w14:textId="5A76BE55" w:rsidR="00A556FF" w:rsidRDefault="004B6ABA" w:rsidP="006C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</w:t>
      </w:r>
      <w:r w:rsidR="00380EF3">
        <w:rPr>
          <w:rFonts w:ascii="Times New Roman" w:hAnsi="Times New Roman" w:cs="Times New Roman"/>
          <w:sz w:val="24"/>
          <w:szCs w:val="24"/>
        </w:rPr>
        <w:t xml:space="preserve">     </w:t>
      </w:r>
      <w:r w:rsidR="0045394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В.И.Горбатов</w:t>
      </w:r>
    </w:p>
    <w:p w14:paraId="473936A9" w14:textId="77777777" w:rsidR="00A556FF" w:rsidRDefault="00A556FF" w:rsidP="006C36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E1B354" w14:textId="77777777" w:rsidR="00A556FF" w:rsidRP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556FF" w:rsidRPr="00A556FF" w:rsidSect="00380EF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9BD61" w14:textId="77777777" w:rsidR="0013232C" w:rsidRDefault="0013232C" w:rsidP="0086067D">
      <w:pPr>
        <w:spacing w:after="0" w:line="240" w:lineRule="auto"/>
      </w:pPr>
      <w:r>
        <w:separator/>
      </w:r>
    </w:p>
  </w:endnote>
  <w:endnote w:type="continuationSeparator" w:id="0">
    <w:p w14:paraId="3F7B5C79" w14:textId="77777777" w:rsidR="0013232C" w:rsidRDefault="0013232C" w:rsidP="0086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741D" w14:textId="77777777" w:rsidR="0013232C" w:rsidRDefault="0013232C" w:rsidP="0086067D">
      <w:pPr>
        <w:spacing w:after="0" w:line="240" w:lineRule="auto"/>
      </w:pPr>
      <w:r>
        <w:separator/>
      </w:r>
    </w:p>
  </w:footnote>
  <w:footnote w:type="continuationSeparator" w:id="0">
    <w:p w14:paraId="1B92A885" w14:textId="77777777" w:rsidR="0013232C" w:rsidRDefault="0013232C" w:rsidP="0086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A6BA6"/>
    <w:multiLevelType w:val="multilevel"/>
    <w:tmpl w:val="517C8A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94"/>
    <w:rsid w:val="00034F94"/>
    <w:rsid w:val="000351EC"/>
    <w:rsid w:val="0003525F"/>
    <w:rsid w:val="000D3DFC"/>
    <w:rsid w:val="000D4D75"/>
    <w:rsid w:val="000E1EC3"/>
    <w:rsid w:val="0013232C"/>
    <w:rsid w:val="00163929"/>
    <w:rsid w:val="001B26B4"/>
    <w:rsid w:val="001B350A"/>
    <w:rsid w:val="001B6650"/>
    <w:rsid w:val="001E53A9"/>
    <w:rsid w:val="001E76B4"/>
    <w:rsid w:val="00202D86"/>
    <w:rsid w:val="00211A6A"/>
    <w:rsid w:val="00247EC2"/>
    <w:rsid w:val="002C0998"/>
    <w:rsid w:val="0030495C"/>
    <w:rsid w:val="003651CC"/>
    <w:rsid w:val="00380EF3"/>
    <w:rsid w:val="003E21AF"/>
    <w:rsid w:val="003F424C"/>
    <w:rsid w:val="00444B1C"/>
    <w:rsid w:val="00453944"/>
    <w:rsid w:val="004A3464"/>
    <w:rsid w:val="004B6ABA"/>
    <w:rsid w:val="0051381A"/>
    <w:rsid w:val="005B06B7"/>
    <w:rsid w:val="005B2BC3"/>
    <w:rsid w:val="00630417"/>
    <w:rsid w:val="00641D9A"/>
    <w:rsid w:val="006775DE"/>
    <w:rsid w:val="00685A68"/>
    <w:rsid w:val="00691BCF"/>
    <w:rsid w:val="006C365B"/>
    <w:rsid w:val="00721B17"/>
    <w:rsid w:val="00774A69"/>
    <w:rsid w:val="0078221B"/>
    <w:rsid w:val="007E47D2"/>
    <w:rsid w:val="00813BD9"/>
    <w:rsid w:val="00834EFA"/>
    <w:rsid w:val="0086067D"/>
    <w:rsid w:val="008B7028"/>
    <w:rsid w:val="0098282B"/>
    <w:rsid w:val="009E2B0D"/>
    <w:rsid w:val="00A556FF"/>
    <w:rsid w:val="00A97C3C"/>
    <w:rsid w:val="00AA089F"/>
    <w:rsid w:val="00AC1D52"/>
    <w:rsid w:val="00AD6C2C"/>
    <w:rsid w:val="00B84629"/>
    <w:rsid w:val="00BD00F8"/>
    <w:rsid w:val="00BE627C"/>
    <w:rsid w:val="00C87A86"/>
    <w:rsid w:val="00CE6DF2"/>
    <w:rsid w:val="00D102DB"/>
    <w:rsid w:val="00F03C66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86A0"/>
  <w15:docId w15:val="{4358094D-A2F4-40BE-BB86-79488CE2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69"/>
    <w:pPr>
      <w:ind w:left="720"/>
      <w:contextualSpacing/>
    </w:pPr>
  </w:style>
  <w:style w:type="table" w:styleId="a4">
    <w:name w:val="Table Grid"/>
    <w:basedOn w:val="a1"/>
    <w:uiPriority w:val="39"/>
    <w:rsid w:val="00A5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3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18</Pages>
  <Words>9092</Words>
  <Characters>51825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nikitapelagin686@gmail.com</dc:creator>
  <cp:keywords/>
  <dc:description/>
  <cp:lastModifiedBy>Учетная запись Майкрософт</cp:lastModifiedBy>
  <cp:revision>39</cp:revision>
  <cp:lastPrinted>2023-03-13T12:42:00Z</cp:lastPrinted>
  <dcterms:created xsi:type="dcterms:W3CDTF">2023-03-08T15:18:00Z</dcterms:created>
  <dcterms:modified xsi:type="dcterms:W3CDTF">2023-03-13T12:44:00Z</dcterms:modified>
</cp:coreProperties>
</file>