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5" w:rsidRPr="00F90F96" w:rsidRDefault="00814D25" w:rsidP="00F90F96">
      <w:pPr>
        <w:pStyle w:val="a8"/>
        <w:jc w:val="center"/>
        <w:rPr>
          <w:sz w:val="28"/>
          <w:szCs w:val="28"/>
        </w:rPr>
      </w:pPr>
      <w:r w:rsidRPr="00F90F96">
        <w:rPr>
          <w:sz w:val="28"/>
          <w:szCs w:val="28"/>
        </w:rPr>
        <w:t>АДМИНИСТРАЦИЯ КОНДРАШКИНСКОГО СЕЛЬСКОГО ПОСЕЛЕНИЯ</w:t>
      </w:r>
    </w:p>
    <w:p w:rsidR="00814D25" w:rsidRPr="00F90F96" w:rsidRDefault="00814D25" w:rsidP="00F90F96">
      <w:pPr>
        <w:pStyle w:val="a8"/>
        <w:jc w:val="center"/>
        <w:rPr>
          <w:sz w:val="28"/>
          <w:szCs w:val="28"/>
        </w:rPr>
      </w:pPr>
      <w:r w:rsidRPr="00F90F96">
        <w:rPr>
          <w:sz w:val="28"/>
          <w:szCs w:val="28"/>
        </w:rPr>
        <w:t>КАШИРСКОГО МУНИЦИПАЛЬНОГО РАЙОНА</w:t>
      </w:r>
    </w:p>
    <w:p w:rsidR="00814D25" w:rsidRPr="00F90F96" w:rsidRDefault="00814D25" w:rsidP="00F90F96">
      <w:pPr>
        <w:pStyle w:val="a8"/>
        <w:jc w:val="center"/>
        <w:rPr>
          <w:sz w:val="28"/>
          <w:szCs w:val="28"/>
        </w:rPr>
      </w:pPr>
      <w:r w:rsidRPr="00F90F96">
        <w:rPr>
          <w:sz w:val="28"/>
          <w:szCs w:val="28"/>
        </w:rPr>
        <w:t>ВОРОНЕЖСКОЙ ОБЛАСТИ</w:t>
      </w:r>
    </w:p>
    <w:p w:rsidR="00814D25" w:rsidRPr="001033C8" w:rsidRDefault="00814D25" w:rsidP="00814D25">
      <w:pPr>
        <w:widowControl/>
        <w:jc w:val="center"/>
        <w:rPr>
          <w:color w:val="auto"/>
          <w:sz w:val="28"/>
          <w:szCs w:val="28"/>
        </w:rPr>
      </w:pPr>
    </w:p>
    <w:p w:rsidR="00814D25" w:rsidRPr="001033C8" w:rsidRDefault="00814D25" w:rsidP="00814D25">
      <w:pPr>
        <w:widowControl/>
        <w:jc w:val="center"/>
        <w:rPr>
          <w:color w:val="auto"/>
          <w:sz w:val="28"/>
          <w:szCs w:val="28"/>
        </w:rPr>
      </w:pPr>
      <w:r w:rsidRPr="001033C8">
        <w:rPr>
          <w:color w:val="auto"/>
          <w:sz w:val="28"/>
          <w:szCs w:val="28"/>
        </w:rPr>
        <w:t>ПОСТАНОВЛЕНИЕ</w:t>
      </w:r>
    </w:p>
    <w:p w:rsidR="00814D25" w:rsidRPr="001033C8" w:rsidRDefault="00814D25" w:rsidP="00814D25">
      <w:pPr>
        <w:widowControl/>
        <w:jc w:val="center"/>
        <w:rPr>
          <w:color w:val="auto"/>
          <w:sz w:val="28"/>
          <w:szCs w:val="28"/>
        </w:rPr>
      </w:pPr>
    </w:p>
    <w:p w:rsidR="00814D25" w:rsidRDefault="00814D25" w:rsidP="00814D25">
      <w:pPr>
        <w:widowControl/>
        <w:rPr>
          <w:color w:val="auto"/>
          <w:sz w:val="28"/>
          <w:szCs w:val="28"/>
        </w:rPr>
      </w:pPr>
      <w:r w:rsidRPr="001033C8">
        <w:rPr>
          <w:color w:val="auto"/>
          <w:sz w:val="28"/>
          <w:szCs w:val="28"/>
        </w:rPr>
        <w:t>от 1</w:t>
      </w:r>
      <w:r>
        <w:rPr>
          <w:color w:val="auto"/>
          <w:sz w:val="28"/>
          <w:szCs w:val="28"/>
        </w:rPr>
        <w:t>5</w:t>
      </w:r>
      <w:r w:rsidRPr="001033C8">
        <w:rPr>
          <w:color w:val="auto"/>
          <w:sz w:val="28"/>
          <w:szCs w:val="28"/>
        </w:rPr>
        <w:t xml:space="preserve"> мая 2023 года                         </w:t>
      </w:r>
      <w:r w:rsidR="00F90F96">
        <w:rPr>
          <w:color w:val="auto"/>
          <w:sz w:val="28"/>
          <w:szCs w:val="28"/>
        </w:rPr>
        <w:t xml:space="preserve">       </w:t>
      </w:r>
      <w:bookmarkStart w:id="0" w:name="_GoBack"/>
      <w:bookmarkEnd w:id="0"/>
      <w:r w:rsidRPr="001033C8">
        <w:rPr>
          <w:color w:val="auto"/>
          <w:sz w:val="28"/>
          <w:szCs w:val="28"/>
        </w:rPr>
        <w:t xml:space="preserve">                 №2</w:t>
      </w:r>
      <w:r>
        <w:rPr>
          <w:color w:val="auto"/>
          <w:sz w:val="28"/>
          <w:szCs w:val="28"/>
        </w:rPr>
        <w:t>2</w:t>
      </w:r>
    </w:p>
    <w:p w:rsidR="00814D25" w:rsidRPr="001033C8" w:rsidRDefault="00814D25" w:rsidP="00814D25">
      <w:pPr>
        <w:widowControl/>
        <w:rPr>
          <w:color w:val="auto"/>
          <w:sz w:val="28"/>
          <w:szCs w:val="28"/>
        </w:rPr>
      </w:pPr>
    </w:p>
    <w:p w:rsidR="00814D25" w:rsidRPr="008505DE" w:rsidRDefault="00814D25" w:rsidP="00814D25">
      <w:pPr>
        <w:widowControl/>
        <w:ind w:right="3547"/>
        <w:jc w:val="both"/>
        <w:rPr>
          <w:color w:val="auto"/>
          <w:sz w:val="28"/>
          <w:szCs w:val="28"/>
        </w:rPr>
      </w:pPr>
      <w:bookmarkStart w:id="1" w:name="_Hlk40345770"/>
      <w:r>
        <w:rPr>
          <w:color w:val="auto"/>
          <w:sz w:val="28"/>
          <w:szCs w:val="28"/>
        </w:rPr>
        <w:t xml:space="preserve">О признании утратившим силу постановления администрации Кондрашкинского сельского поселения </w:t>
      </w:r>
      <w:r w:rsidR="007A387C">
        <w:rPr>
          <w:color w:val="auto"/>
          <w:sz w:val="28"/>
          <w:szCs w:val="28"/>
        </w:rPr>
        <w:t xml:space="preserve">Каширского муниципального района </w:t>
      </w:r>
      <w:r>
        <w:rPr>
          <w:color w:val="auto"/>
          <w:sz w:val="28"/>
          <w:szCs w:val="28"/>
        </w:rPr>
        <w:t>от 26.01.2016 г. №8 (в редакции постановления от 13.12.2022 г. №67)</w:t>
      </w:r>
    </w:p>
    <w:bookmarkEnd w:id="1"/>
    <w:p w:rsidR="00814D25" w:rsidRDefault="00814D25" w:rsidP="00814D25">
      <w:pPr>
        <w:widowControl/>
        <w:ind w:firstLine="708"/>
        <w:jc w:val="both"/>
        <w:rPr>
          <w:bCs/>
          <w:color w:val="auto"/>
          <w:sz w:val="28"/>
          <w:szCs w:val="28"/>
        </w:rPr>
      </w:pPr>
    </w:p>
    <w:p w:rsidR="00814D25" w:rsidRPr="008505DE" w:rsidRDefault="00814D25" w:rsidP="00814D25">
      <w:pPr>
        <w:widowControl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Рассмотрев </w:t>
      </w:r>
      <w:r w:rsidR="007A387C">
        <w:rPr>
          <w:bCs/>
          <w:color w:val="auto"/>
          <w:sz w:val="28"/>
          <w:szCs w:val="28"/>
        </w:rPr>
        <w:t xml:space="preserve">экспертное заключение правового управления Правительства Воронежской области от 24.04.2023 №19-62/20-707-П на </w:t>
      </w:r>
      <w:r w:rsidR="007A387C" w:rsidRPr="007A387C">
        <w:rPr>
          <w:bCs/>
          <w:color w:val="auto"/>
          <w:sz w:val="28"/>
          <w:szCs w:val="28"/>
        </w:rPr>
        <w:t>постановлени</w:t>
      </w:r>
      <w:r w:rsidR="007A387C">
        <w:rPr>
          <w:bCs/>
          <w:color w:val="auto"/>
          <w:sz w:val="28"/>
          <w:szCs w:val="28"/>
        </w:rPr>
        <w:t>е</w:t>
      </w:r>
      <w:r w:rsidR="007A387C" w:rsidRPr="007A387C">
        <w:rPr>
          <w:bCs/>
          <w:color w:val="auto"/>
          <w:sz w:val="28"/>
          <w:szCs w:val="28"/>
        </w:rPr>
        <w:t xml:space="preserve"> администрации Кондрашкинского сельского поселения Каширского муниципального района от 26.01.2016 г. №8 (в редакции постановления от 13.12.2022 г. №67)</w:t>
      </w:r>
      <w:r w:rsidR="007A387C">
        <w:rPr>
          <w:bCs/>
          <w:color w:val="auto"/>
          <w:sz w:val="28"/>
          <w:szCs w:val="28"/>
        </w:rPr>
        <w:t xml:space="preserve">, в соответствии с Федеральным законом от 20.07.2020 №239-ФЗ «Об автомобильных дорогах и о дорожной деятельности в Российской Федерации и о внесений в отдельные законодательные акты Российской Федерации», администрация Кондрашкинского сельского поселения </w:t>
      </w:r>
    </w:p>
    <w:p w:rsidR="00814D25" w:rsidRPr="00AF4B9A" w:rsidRDefault="00814D25" w:rsidP="00814D25">
      <w:pPr>
        <w:widowControl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F4B9A">
        <w:rPr>
          <w:color w:val="auto"/>
          <w:sz w:val="28"/>
          <w:szCs w:val="28"/>
        </w:rPr>
        <w:t>постановля</w:t>
      </w:r>
      <w:r w:rsidR="007A387C">
        <w:rPr>
          <w:color w:val="auto"/>
          <w:sz w:val="28"/>
          <w:szCs w:val="28"/>
        </w:rPr>
        <w:t>ет</w:t>
      </w:r>
      <w:r w:rsidRPr="00AF4B9A">
        <w:rPr>
          <w:color w:val="auto"/>
          <w:sz w:val="28"/>
          <w:szCs w:val="28"/>
        </w:rPr>
        <w:t>:</w:t>
      </w:r>
    </w:p>
    <w:p w:rsidR="00814D25" w:rsidRPr="008505DE" w:rsidRDefault="00814D25" w:rsidP="00814D25">
      <w:pPr>
        <w:widowControl/>
        <w:jc w:val="both"/>
        <w:rPr>
          <w:color w:val="auto"/>
          <w:sz w:val="28"/>
          <w:szCs w:val="28"/>
        </w:rPr>
      </w:pPr>
    </w:p>
    <w:p w:rsidR="00814D25" w:rsidRPr="001048EB" w:rsidRDefault="00F90F96" w:rsidP="00F90F96">
      <w:pPr>
        <w:widowControl/>
        <w:numPr>
          <w:ilvl w:val="0"/>
          <w:numId w:val="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A387C">
        <w:rPr>
          <w:color w:val="auto"/>
          <w:sz w:val="28"/>
          <w:szCs w:val="28"/>
        </w:rPr>
        <w:t>остановление</w:t>
      </w:r>
      <w:r w:rsidR="007A387C" w:rsidRPr="007A387C">
        <w:rPr>
          <w:color w:val="auto"/>
          <w:sz w:val="28"/>
          <w:szCs w:val="28"/>
        </w:rPr>
        <w:t xml:space="preserve"> администрации Кондрашкинского сельского поселения Каширского муниципального района от 26.01.2016 г. №8 </w:t>
      </w:r>
      <w:r>
        <w:rPr>
          <w:color w:val="auto"/>
          <w:sz w:val="28"/>
          <w:szCs w:val="28"/>
        </w:rPr>
        <w:t>«</w:t>
      </w:r>
      <w:r w:rsidR="007A387C" w:rsidRPr="007A387C">
        <w:rPr>
          <w:color w:val="auto"/>
          <w:sz w:val="28"/>
          <w:szCs w:val="28"/>
        </w:rPr>
        <w:t xml:space="preserve">Об утверждении административного регламента администрации Кондрашкинского сельского поселения Каширского муниципального района 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7A387C" w:rsidRPr="007A387C">
        <w:rPr>
          <w:bCs/>
          <w:color w:val="auto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7A387C" w:rsidRPr="007A387C">
        <w:rPr>
          <w:color w:val="auto"/>
          <w:sz w:val="28"/>
          <w:szCs w:val="28"/>
        </w:rPr>
        <w:t>» (в редакции постановления от 13.12.2022 г. №67)</w:t>
      </w:r>
      <w:r>
        <w:rPr>
          <w:color w:val="auto"/>
          <w:sz w:val="28"/>
          <w:szCs w:val="28"/>
        </w:rPr>
        <w:t xml:space="preserve"> признать утратившим силу</w:t>
      </w:r>
      <w:r w:rsidR="00814D25" w:rsidRPr="001048EB">
        <w:rPr>
          <w:color w:val="auto"/>
          <w:sz w:val="28"/>
          <w:szCs w:val="28"/>
        </w:rPr>
        <w:t>.</w:t>
      </w:r>
    </w:p>
    <w:p w:rsidR="00814D25" w:rsidRDefault="00814D25" w:rsidP="00814D25">
      <w:pPr>
        <w:widowControl/>
        <w:numPr>
          <w:ilvl w:val="0"/>
          <w:numId w:val="2"/>
        </w:numPr>
        <w:ind w:left="0" w:firstLine="567"/>
        <w:contextualSpacing/>
        <w:jc w:val="both"/>
        <w:rPr>
          <w:color w:val="auto"/>
          <w:sz w:val="28"/>
          <w:szCs w:val="28"/>
        </w:rPr>
      </w:pPr>
      <w:r w:rsidRPr="004D5414">
        <w:rPr>
          <w:color w:val="auto"/>
          <w:sz w:val="28"/>
          <w:szCs w:val="28"/>
          <w:lang w:bidi="ru-RU"/>
        </w:rPr>
        <w:t xml:space="preserve">Опубликовать настоящее постановление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 </w:t>
      </w:r>
    </w:p>
    <w:p w:rsidR="00F90F96" w:rsidRPr="004D5414" w:rsidRDefault="00F90F96" w:rsidP="00F90F96">
      <w:pPr>
        <w:widowControl/>
        <w:ind w:left="567"/>
        <w:contextualSpacing/>
        <w:jc w:val="both"/>
        <w:rPr>
          <w:color w:val="auto"/>
          <w:sz w:val="28"/>
          <w:szCs w:val="28"/>
        </w:rPr>
      </w:pPr>
    </w:p>
    <w:p w:rsidR="00814D25" w:rsidRPr="001048EB" w:rsidRDefault="00814D25" w:rsidP="00814D25">
      <w:pPr>
        <w:widowControl/>
        <w:jc w:val="both"/>
        <w:rPr>
          <w:color w:val="auto"/>
          <w:sz w:val="28"/>
          <w:szCs w:val="28"/>
        </w:rPr>
      </w:pPr>
      <w:bookmarkStart w:id="2" w:name="_Hlk104908739"/>
      <w:r w:rsidRPr="001048EB"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>Кондрашкинского</w:t>
      </w:r>
    </w:p>
    <w:p w:rsidR="00814D25" w:rsidRDefault="00814D25" w:rsidP="00814D25">
      <w:pPr>
        <w:widowControl/>
        <w:jc w:val="both"/>
        <w:rPr>
          <w:color w:val="auto"/>
          <w:sz w:val="28"/>
          <w:szCs w:val="28"/>
        </w:rPr>
      </w:pPr>
      <w:r w:rsidRPr="001048EB">
        <w:rPr>
          <w:color w:val="auto"/>
          <w:sz w:val="28"/>
          <w:szCs w:val="28"/>
        </w:rPr>
        <w:t xml:space="preserve">сельского поселения                               </w:t>
      </w:r>
      <w:r>
        <w:rPr>
          <w:color w:val="auto"/>
          <w:sz w:val="28"/>
          <w:szCs w:val="28"/>
        </w:rPr>
        <w:t xml:space="preserve">              </w:t>
      </w:r>
      <w:r w:rsidRPr="001048EB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>В.И.Горбатов</w:t>
      </w:r>
      <w:bookmarkEnd w:id="2"/>
    </w:p>
    <w:sectPr w:rsidR="00814D25" w:rsidSect="00F90F96">
      <w:headerReference w:type="default" r:id="rId5"/>
      <w:pgSz w:w="11910" w:h="16840"/>
      <w:pgMar w:top="851" w:right="570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B2" w:rsidRDefault="00F90F96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5"/>
    <w:rsid w:val="001F0146"/>
    <w:rsid w:val="007A387C"/>
    <w:rsid w:val="00814D25"/>
    <w:rsid w:val="00F90F96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F5A2-F51D-495C-A952-40FA74A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14D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4D25"/>
    <w:rPr>
      <w:rFonts w:ascii="Times New Roman" w:hAnsi="Times New Roman"/>
    </w:rPr>
  </w:style>
  <w:style w:type="paragraph" w:styleId="a3">
    <w:name w:val="Body Text"/>
    <w:basedOn w:val="a"/>
    <w:link w:val="a4"/>
    <w:rsid w:val="00814D25"/>
    <w:rPr>
      <w:sz w:val="28"/>
    </w:rPr>
  </w:style>
  <w:style w:type="character" w:customStyle="1" w:styleId="a4">
    <w:name w:val="Основной текст Знак"/>
    <w:basedOn w:val="a0"/>
    <w:link w:val="a3"/>
    <w:rsid w:val="00814D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link w:val="a6"/>
    <w:rsid w:val="00814D25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814D2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0">
    <w:name w:val="Гиперссылка1"/>
    <w:link w:val="a7"/>
    <w:rsid w:val="00814D25"/>
    <w:pPr>
      <w:widowControl w:val="0"/>
      <w:spacing w:after="0" w:line="240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7">
    <w:name w:val="Hyperlink"/>
    <w:link w:val="10"/>
    <w:rsid w:val="00814D2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TableParagraph">
    <w:name w:val="Table Paragraph"/>
    <w:basedOn w:val="a"/>
    <w:rsid w:val="00814D25"/>
  </w:style>
  <w:style w:type="table" w:customStyle="1" w:styleId="TableNormal">
    <w:name w:val="Table Normal"/>
    <w:rsid w:val="00814D25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814D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4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D25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2023-05-15T05:44:00Z</dcterms:created>
  <dcterms:modified xsi:type="dcterms:W3CDTF">2023-05-15T06:12:00Z</dcterms:modified>
</cp:coreProperties>
</file>